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C9C5C" w14:textId="77777777" w:rsidR="009C6EB4" w:rsidRPr="00F14A3C" w:rsidRDefault="009C6EB4" w:rsidP="009C6EB4">
      <w:pPr>
        <w:spacing w:after="160"/>
        <w:ind w:left="0" w:right="0" w:firstLine="0"/>
        <w:jc w:val="left"/>
        <w:rPr>
          <w:b/>
          <w:sz w:val="28"/>
        </w:rPr>
      </w:pPr>
    </w:p>
    <w:tbl>
      <w:tblPr>
        <w:tblW w:w="9596" w:type="dxa"/>
        <w:tblLook w:val="0000" w:firstRow="0" w:lastRow="0" w:firstColumn="0" w:lastColumn="0" w:noHBand="0" w:noVBand="0"/>
      </w:tblPr>
      <w:tblGrid>
        <w:gridCol w:w="5070"/>
        <w:gridCol w:w="283"/>
        <w:gridCol w:w="4243"/>
      </w:tblGrid>
      <w:tr w:rsidR="009C6EB4" w:rsidRPr="00093FE9" w14:paraId="1CC68189" w14:textId="77777777" w:rsidTr="0055325D">
        <w:trPr>
          <w:trHeight w:val="2119"/>
        </w:trPr>
        <w:tc>
          <w:tcPr>
            <w:tcW w:w="5070" w:type="dxa"/>
          </w:tcPr>
          <w:p w14:paraId="5177381B" w14:textId="77777777" w:rsidR="009C6EB4" w:rsidRPr="00B52C69" w:rsidRDefault="009C6EB4" w:rsidP="0055325D">
            <w:pPr>
              <w:pStyle w:val="a9"/>
              <w:jc w:val="left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65B056F9" w14:textId="77777777" w:rsidR="009C6EB4" w:rsidRPr="00B52C69" w:rsidRDefault="009C6EB4" w:rsidP="0055325D">
            <w:pPr>
              <w:pStyle w:val="a9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243" w:type="dxa"/>
          </w:tcPr>
          <w:p w14:paraId="39056F44" w14:textId="77777777" w:rsidR="009C6EB4" w:rsidRPr="00093FE9" w:rsidRDefault="009C6EB4" w:rsidP="0055325D">
            <w:pPr>
              <w:pStyle w:val="a9"/>
              <w:jc w:val="left"/>
              <w:rPr>
                <w:sz w:val="24"/>
              </w:rPr>
            </w:pPr>
            <w:r>
              <w:rPr>
                <w:sz w:val="24"/>
                <w:lang w:val="ru-RU" w:eastAsia="ru-RU"/>
              </w:rPr>
              <w:t>УТВЕРЖДАЮ</w:t>
            </w:r>
          </w:p>
          <w:p w14:paraId="208A5142" w14:textId="77777777" w:rsidR="009C6EB4" w:rsidRPr="00093FE9" w:rsidRDefault="009C6EB4" w:rsidP="0055325D">
            <w:r>
              <w:t>Директор МАОУ СОШ №13 г. Серова</w:t>
            </w:r>
          </w:p>
          <w:p w14:paraId="755C0460" w14:textId="77777777" w:rsidR="009C6EB4" w:rsidRPr="00093FE9" w:rsidRDefault="009C6EB4" w:rsidP="0055325D">
            <w:pPr>
              <w:pStyle w:val="a9"/>
              <w:spacing w:line="276" w:lineRule="auto"/>
              <w:ind w:left="33"/>
              <w:jc w:val="left"/>
              <w:rPr>
                <w:b w:val="0"/>
                <w:bCs w:val="0"/>
                <w:sz w:val="24"/>
              </w:rPr>
            </w:pPr>
            <w:r w:rsidRPr="00093FE9">
              <w:rPr>
                <w:b w:val="0"/>
                <w:bCs w:val="0"/>
                <w:sz w:val="24"/>
                <w:lang w:val="ru-RU" w:eastAsia="ru-RU"/>
              </w:rPr>
              <w:t>_______________ А.</w:t>
            </w:r>
            <w:r>
              <w:rPr>
                <w:b w:val="0"/>
                <w:bCs w:val="0"/>
                <w:sz w:val="24"/>
                <w:lang w:val="ru-RU" w:eastAsia="ru-RU"/>
              </w:rPr>
              <w:t>В</w:t>
            </w:r>
            <w:r w:rsidRPr="00093FE9">
              <w:rPr>
                <w:b w:val="0"/>
                <w:bCs w:val="0"/>
                <w:sz w:val="24"/>
                <w:lang w:val="ru-RU" w:eastAsia="ru-RU"/>
              </w:rPr>
              <w:t xml:space="preserve">. </w:t>
            </w:r>
            <w:proofErr w:type="spellStart"/>
            <w:r>
              <w:rPr>
                <w:b w:val="0"/>
                <w:bCs w:val="0"/>
                <w:sz w:val="24"/>
                <w:lang w:val="ru-RU" w:eastAsia="ru-RU"/>
              </w:rPr>
              <w:t>Ольштейн</w:t>
            </w:r>
            <w:proofErr w:type="spellEnd"/>
          </w:p>
          <w:p w14:paraId="6620C7F1" w14:textId="77777777" w:rsidR="009C6EB4" w:rsidRPr="00093FE9" w:rsidRDefault="009C6EB4" w:rsidP="0055325D">
            <w:pPr>
              <w:pStyle w:val="a9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 w:rsidRPr="00093FE9">
              <w:rPr>
                <w:b w:val="0"/>
                <w:bCs w:val="0"/>
                <w:sz w:val="24"/>
                <w:lang w:val="ru-RU" w:eastAsia="ru-RU"/>
              </w:rPr>
              <w:t>__________________202</w:t>
            </w:r>
            <w:r w:rsidR="00F638B1">
              <w:rPr>
                <w:b w:val="0"/>
                <w:bCs w:val="0"/>
                <w:sz w:val="24"/>
                <w:lang w:val="ru-RU" w:eastAsia="ru-RU"/>
              </w:rPr>
              <w:t>6</w:t>
            </w:r>
            <w:r w:rsidRPr="00093FE9">
              <w:rPr>
                <w:b w:val="0"/>
                <w:bCs w:val="0"/>
                <w:sz w:val="24"/>
                <w:lang w:val="ru-RU" w:eastAsia="ru-RU"/>
              </w:rPr>
              <w:t xml:space="preserve"> г.</w:t>
            </w:r>
          </w:p>
          <w:p w14:paraId="12A34624" w14:textId="77777777" w:rsidR="009C6EB4" w:rsidRPr="00093FE9" w:rsidRDefault="009C6EB4" w:rsidP="0055325D">
            <w:pPr>
              <w:pStyle w:val="a9"/>
              <w:spacing w:line="276" w:lineRule="auto"/>
              <w:ind w:left="33"/>
              <w:jc w:val="left"/>
              <w:rPr>
                <w:sz w:val="24"/>
              </w:rPr>
            </w:pPr>
            <w:r w:rsidRPr="00B52C69">
              <w:rPr>
                <w:b w:val="0"/>
                <w:bCs w:val="0"/>
                <w:sz w:val="18"/>
                <w:szCs w:val="18"/>
                <w:lang w:val="ru-RU" w:eastAsia="ru-RU"/>
              </w:rPr>
              <w:t>М.П.</w:t>
            </w:r>
          </w:p>
        </w:tc>
      </w:tr>
    </w:tbl>
    <w:p w14:paraId="06642FED" w14:textId="77777777" w:rsidR="009C6EB4" w:rsidRDefault="009C6EB4" w:rsidP="009C6EB4">
      <w:pPr>
        <w:jc w:val="center"/>
        <w:rPr>
          <w:b/>
        </w:rPr>
      </w:pPr>
    </w:p>
    <w:p w14:paraId="4C8F51B1" w14:textId="77777777" w:rsidR="009C6EB4" w:rsidRDefault="009C6EB4" w:rsidP="009C6EB4">
      <w:pPr>
        <w:jc w:val="center"/>
        <w:rPr>
          <w:b/>
        </w:rPr>
      </w:pPr>
    </w:p>
    <w:p w14:paraId="313DCECA" w14:textId="77777777" w:rsidR="009C6EB4" w:rsidRDefault="009C6EB4" w:rsidP="009C6EB4">
      <w:pPr>
        <w:jc w:val="center"/>
        <w:rPr>
          <w:b/>
        </w:rPr>
      </w:pPr>
    </w:p>
    <w:p w14:paraId="2B32ECE8" w14:textId="77777777" w:rsidR="009C6EB4" w:rsidRPr="00F638B1" w:rsidRDefault="009C6EB4" w:rsidP="009C6EB4">
      <w:pPr>
        <w:jc w:val="center"/>
        <w:rPr>
          <w:b/>
          <w:sz w:val="32"/>
        </w:rPr>
      </w:pPr>
      <w:r w:rsidRPr="00F638B1">
        <w:rPr>
          <w:b/>
          <w:sz w:val="32"/>
        </w:rPr>
        <w:t>ПОЛОЖЕНИЕ</w:t>
      </w:r>
    </w:p>
    <w:p w14:paraId="5BB74BBC" w14:textId="446871C3" w:rsidR="009C6EB4" w:rsidRPr="00F638B1" w:rsidRDefault="009C6EB4" w:rsidP="009C6EB4">
      <w:pPr>
        <w:jc w:val="center"/>
        <w:rPr>
          <w:bCs/>
          <w:sz w:val="32"/>
        </w:rPr>
      </w:pPr>
      <w:r w:rsidRPr="00F638B1">
        <w:rPr>
          <w:bCs/>
          <w:sz w:val="32"/>
        </w:rPr>
        <w:t xml:space="preserve">о проведении открытого первенства </w:t>
      </w:r>
    </w:p>
    <w:p w14:paraId="21E141C4" w14:textId="7E91D2BA" w:rsidR="009C6EB4" w:rsidRPr="00F638B1" w:rsidRDefault="009C6EB4" w:rsidP="009C6EB4">
      <w:pPr>
        <w:jc w:val="center"/>
        <w:rPr>
          <w:bCs/>
          <w:sz w:val="32"/>
        </w:rPr>
      </w:pPr>
      <w:r w:rsidRPr="00F638B1">
        <w:rPr>
          <w:bCs/>
          <w:sz w:val="32"/>
        </w:rPr>
        <w:t>по быстрым шахматам</w:t>
      </w:r>
      <w:r w:rsidR="00EC7C9A" w:rsidRPr="00F638B1">
        <w:rPr>
          <w:bCs/>
          <w:sz w:val="32"/>
        </w:rPr>
        <w:t>, посвященному 3</w:t>
      </w:r>
      <w:r w:rsidR="00316BA2">
        <w:rPr>
          <w:bCs/>
          <w:sz w:val="32"/>
        </w:rPr>
        <w:t>7</w:t>
      </w:r>
      <w:r w:rsidR="00EC7C9A" w:rsidRPr="00F638B1">
        <w:rPr>
          <w:bCs/>
          <w:sz w:val="32"/>
        </w:rPr>
        <w:t>-й годовщине</w:t>
      </w:r>
    </w:p>
    <w:p w14:paraId="59A4C735" w14:textId="77777777" w:rsidR="00EC7C9A" w:rsidRPr="00093FE9" w:rsidRDefault="00EC7C9A" w:rsidP="009C6EB4">
      <w:pPr>
        <w:jc w:val="center"/>
        <w:rPr>
          <w:bCs/>
        </w:rPr>
      </w:pPr>
      <w:r w:rsidRPr="00F638B1">
        <w:rPr>
          <w:bCs/>
          <w:sz w:val="32"/>
        </w:rPr>
        <w:t>вывода советских войск из Афганистана</w:t>
      </w:r>
    </w:p>
    <w:p w14:paraId="217B0F47" w14:textId="77777777" w:rsidR="009C6EB4" w:rsidRPr="00EC7C9A" w:rsidRDefault="009C6EB4" w:rsidP="00EC7C9A">
      <w:pPr>
        <w:jc w:val="center"/>
        <w:rPr>
          <w:b/>
          <w:bCs/>
        </w:rPr>
      </w:pPr>
    </w:p>
    <w:p w14:paraId="0905D42A" w14:textId="77777777" w:rsidR="009C6EB4" w:rsidRPr="00093FE9" w:rsidRDefault="009C6EB4" w:rsidP="009C6EB4">
      <w:pPr>
        <w:jc w:val="center"/>
        <w:rPr>
          <w:b/>
        </w:rPr>
      </w:pPr>
    </w:p>
    <w:p w14:paraId="3FA8F9AB" w14:textId="77777777" w:rsidR="009C6EB4" w:rsidRPr="00093FE9" w:rsidRDefault="009C6EB4" w:rsidP="009C6EB4">
      <w:pPr>
        <w:jc w:val="center"/>
        <w:rPr>
          <w:b/>
        </w:rPr>
      </w:pPr>
    </w:p>
    <w:p w14:paraId="507EE79E" w14:textId="77777777" w:rsidR="009C6EB4" w:rsidRDefault="009C6EB4" w:rsidP="009C6EB4">
      <w:pPr>
        <w:jc w:val="center"/>
        <w:rPr>
          <w:b/>
        </w:rPr>
      </w:pPr>
    </w:p>
    <w:p w14:paraId="2F8871B7" w14:textId="77777777" w:rsidR="009C6EB4" w:rsidRDefault="009C6EB4" w:rsidP="009C6EB4">
      <w:pPr>
        <w:jc w:val="center"/>
        <w:rPr>
          <w:b/>
        </w:rPr>
      </w:pPr>
    </w:p>
    <w:p w14:paraId="207F40BD" w14:textId="77777777" w:rsidR="009C6EB4" w:rsidRDefault="009C6EB4" w:rsidP="009C6EB4">
      <w:pPr>
        <w:jc w:val="center"/>
        <w:rPr>
          <w:b/>
        </w:rPr>
      </w:pPr>
    </w:p>
    <w:p w14:paraId="4CE36289" w14:textId="77777777" w:rsidR="009C6EB4" w:rsidRDefault="009C6EB4" w:rsidP="009C6EB4">
      <w:pPr>
        <w:ind w:left="0" w:firstLine="0"/>
        <w:rPr>
          <w:b/>
        </w:rPr>
      </w:pPr>
    </w:p>
    <w:p w14:paraId="4A47ED5F" w14:textId="77777777" w:rsidR="009C6EB4" w:rsidRDefault="009C6EB4" w:rsidP="009C6EB4">
      <w:pPr>
        <w:jc w:val="center"/>
        <w:rPr>
          <w:b/>
        </w:rPr>
      </w:pPr>
    </w:p>
    <w:p w14:paraId="446A39EA" w14:textId="77777777" w:rsidR="009C6EB4" w:rsidRDefault="009C6EB4" w:rsidP="009C6EB4">
      <w:pPr>
        <w:jc w:val="center"/>
        <w:rPr>
          <w:b/>
        </w:rPr>
      </w:pPr>
    </w:p>
    <w:p w14:paraId="3A3CAF22" w14:textId="77777777" w:rsidR="009C6EB4" w:rsidRDefault="009C6EB4" w:rsidP="009C6EB4">
      <w:pPr>
        <w:jc w:val="center"/>
        <w:rPr>
          <w:b/>
        </w:rPr>
      </w:pPr>
    </w:p>
    <w:p w14:paraId="45177F1F" w14:textId="77777777" w:rsidR="009C6EB4" w:rsidRDefault="009C6EB4" w:rsidP="009C6EB4">
      <w:pPr>
        <w:jc w:val="center"/>
        <w:rPr>
          <w:b/>
        </w:rPr>
      </w:pPr>
    </w:p>
    <w:p w14:paraId="3174A4F3" w14:textId="77777777" w:rsidR="009C6EB4" w:rsidRDefault="009C6EB4" w:rsidP="009C6EB4">
      <w:pPr>
        <w:jc w:val="center"/>
        <w:rPr>
          <w:b/>
        </w:rPr>
      </w:pPr>
    </w:p>
    <w:p w14:paraId="62E8CC33" w14:textId="77777777" w:rsidR="009C6EB4" w:rsidRDefault="009C6EB4" w:rsidP="009C6EB4">
      <w:pPr>
        <w:jc w:val="center"/>
        <w:rPr>
          <w:b/>
        </w:rPr>
      </w:pPr>
    </w:p>
    <w:p w14:paraId="17EEBD23" w14:textId="77777777" w:rsidR="009C6EB4" w:rsidRDefault="009C6EB4" w:rsidP="009C6EB4">
      <w:pPr>
        <w:jc w:val="center"/>
        <w:rPr>
          <w:b/>
        </w:rPr>
      </w:pPr>
    </w:p>
    <w:p w14:paraId="3CDA9DD0" w14:textId="77777777" w:rsidR="009C6EB4" w:rsidRDefault="009C6EB4" w:rsidP="009C6EB4">
      <w:pPr>
        <w:jc w:val="center"/>
        <w:rPr>
          <w:b/>
        </w:rPr>
      </w:pPr>
    </w:p>
    <w:p w14:paraId="29E513F3" w14:textId="77777777" w:rsidR="009C6EB4" w:rsidRDefault="009C6EB4" w:rsidP="009C6EB4">
      <w:pPr>
        <w:jc w:val="center"/>
        <w:rPr>
          <w:b/>
        </w:rPr>
      </w:pPr>
    </w:p>
    <w:p w14:paraId="543B0D85" w14:textId="77777777" w:rsidR="009C6EB4" w:rsidRDefault="009C6EB4" w:rsidP="009C6EB4">
      <w:pPr>
        <w:jc w:val="center"/>
        <w:rPr>
          <w:b/>
        </w:rPr>
      </w:pPr>
    </w:p>
    <w:p w14:paraId="788282A7" w14:textId="77777777" w:rsidR="009C6EB4" w:rsidRDefault="009C6EB4" w:rsidP="009C6EB4">
      <w:pPr>
        <w:jc w:val="center"/>
        <w:rPr>
          <w:b/>
        </w:rPr>
      </w:pPr>
    </w:p>
    <w:p w14:paraId="41DB2A9E" w14:textId="77777777" w:rsidR="009C6EB4" w:rsidRDefault="009C6EB4" w:rsidP="009C6EB4">
      <w:pPr>
        <w:jc w:val="center"/>
        <w:rPr>
          <w:b/>
        </w:rPr>
      </w:pPr>
    </w:p>
    <w:p w14:paraId="0FFEC33F" w14:textId="77777777" w:rsidR="009C6EB4" w:rsidRDefault="009C6EB4" w:rsidP="009C6EB4">
      <w:pPr>
        <w:jc w:val="center"/>
        <w:rPr>
          <w:b/>
        </w:rPr>
      </w:pPr>
    </w:p>
    <w:p w14:paraId="3B95052E" w14:textId="77777777" w:rsidR="009C6EB4" w:rsidRDefault="009C6EB4" w:rsidP="009C6EB4">
      <w:pPr>
        <w:jc w:val="center"/>
        <w:rPr>
          <w:b/>
        </w:rPr>
      </w:pPr>
    </w:p>
    <w:p w14:paraId="5EF47F84" w14:textId="77777777" w:rsidR="009C6EB4" w:rsidRDefault="009C6EB4" w:rsidP="009C6EB4">
      <w:pPr>
        <w:jc w:val="center"/>
        <w:rPr>
          <w:b/>
        </w:rPr>
      </w:pPr>
    </w:p>
    <w:p w14:paraId="64CCC191" w14:textId="77777777" w:rsidR="009C6EB4" w:rsidRDefault="009C6EB4" w:rsidP="009C6EB4">
      <w:pPr>
        <w:jc w:val="center"/>
        <w:rPr>
          <w:b/>
        </w:rPr>
      </w:pPr>
    </w:p>
    <w:p w14:paraId="1E2AD6FB" w14:textId="77777777" w:rsidR="009C6EB4" w:rsidRDefault="009C6EB4" w:rsidP="009C6EB4">
      <w:pPr>
        <w:jc w:val="center"/>
        <w:rPr>
          <w:b/>
        </w:rPr>
      </w:pPr>
    </w:p>
    <w:p w14:paraId="6C8625F6" w14:textId="77777777" w:rsidR="009C6EB4" w:rsidRDefault="009C6EB4" w:rsidP="009C6EB4">
      <w:pPr>
        <w:jc w:val="center"/>
        <w:rPr>
          <w:b/>
        </w:rPr>
      </w:pPr>
    </w:p>
    <w:p w14:paraId="716B32D8" w14:textId="77777777" w:rsidR="009C6EB4" w:rsidRDefault="009C6EB4" w:rsidP="00F638B1">
      <w:pPr>
        <w:ind w:left="0" w:firstLine="0"/>
        <w:rPr>
          <w:b/>
        </w:rPr>
      </w:pPr>
    </w:p>
    <w:p w14:paraId="388A78A3" w14:textId="77777777" w:rsidR="009C6EB4" w:rsidRDefault="009C6EB4" w:rsidP="009C6EB4">
      <w:pPr>
        <w:jc w:val="center"/>
        <w:rPr>
          <w:b/>
        </w:rPr>
      </w:pPr>
    </w:p>
    <w:p w14:paraId="3342DBE8" w14:textId="77777777" w:rsidR="009C6EB4" w:rsidRPr="00093FE9" w:rsidRDefault="009C6EB4" w:rsidP="009C6EB4">
      <w:pPr>
        <w:ind w:left="0" w:firstLine="0"/>
        <w:rPr>
          <w:b/>
        </w:rPr>
      </w:pPr>
    </w:p>
    <w:p w14:paraId="26FB3331" w14:textId="77777777" w:rsidR="009C6EB4" w:rsidRPr="00F638B1" w:rsidRDefault="009C6EB4" w:rsidP="009C6EB4">
      <w:pPr>
        <w:jc w:val="center"/>
        <w:rPr>
          <w:b/>
          <w:bCs/>
          <w:sz w:val="28"/>
          <w:szCs w:val="28"/>
        </w:rPr>
      </w:pPr>
      <w:r w:rsidRPr="00F638B1">
        <w:rPr>
          <w:b/>
          <w:bCs/>
          <w:sz w:val="28"/>
          <w:szCs w:val="28"/>
        </w:rPr>
        <w:t>25 января 202</w:t>
      </w:r>
      <w:r w:rsidR="00F638B1" w:rsidRPr="00F638B1">
        <w:rPr>
          <w:b/>
          <w:bCs/>
          <w:sz w:val="28"/>
          <w:szCs w:val="28"/>
        </w:rPr>
        <w:t>6</w:t>
      </w:r>
      <w:r w:rsidRPr="00F638B1">
        <w:rPr>
          <w:b/>
          <w:bCs/>
          <w:sz w:val="28"/>
          <w:szCs w:val="28"/>
        </w:rPr>
        <w:t xml:space="preserve"> года</w:t>
      </w:r>
    </w:p>
    <w:p w14:paraId="0DE7A576" w14:textId="77777777" w:rsidR="009C6EB4" w:rsidRPr="00F638B1" w:rsidRDefault="009C6EB4" w:rsidP="009C6EB4">
      <w:pPr>
        <w:jc w:val="center"/>
        <w:rPr>
          <w:b/>
          <w:bCs/>
          <w:sz w:val="28"/>
          <w:szCs w:val="28"/>
        </w:rPr>
      </w:pPr>
      <w:r w:rsidRPr="00F638B1">
        <w:rPr>
          <w:b/>
          <w:bCs/>
          <w:sz w:val="28"/>
          <w:szCs w:val="28"/>
        </w:rPr>
        <w:t>город Серов, Свердловская область</w:t>
      </w:r>
      <w:r w:rsidRPr="00F638B1">
        <w:rPr>
          <w:b/>
          <w:sz w:val="28"/>
          <w:szCs w:val="28"/>
        </w:rPr>
        <w:t xml:space="preserve"> </w:t>
      </w:r>
    </w:p>
    <w:p w14:paraId="0AC35E5C" w14:textId="77777777" w:rsidR="009C6EB4" w:rsidRPr="0023772C" w:rsidRDefault="009C6EB4" w:rsidP="009C6EB4">
      <w:pPr>
        <w:pStyle w:val="a1"/>
        <w:rPr>
          <w:sz w:val="26"/>
          <w:szCs w:val="26"/>
        </w:rPr>
      </w:pPr>
      <w:r w:rsidRPr="0023772C">
        <w:rPr>
          <w:sz w:val="26"/>
          <w:szCs w:val="26"/>
        </w:rPr>
        <w:lastRenderedPageBreak/>
        <w:t xml:space="preserve">ОБЩИЕ ПОЛОЖЕНИЯ </w:t>
      </w:r>
    </w:p>
    <w:p w14:paraId="0407B5A2" w14:textId="77777777" w:rsidR="009C6EB4" w:rsidRPr="0023772C" w:rsidRDefault="009C6EB4" w:rsidP="009C6EB4">
      <w:pPr>
        <w:pStyle w:val="ad"/>
        <w:rPr>
          <w:sz w:val="26"/>
          <w:szCs w:val="26"/>
        </w:rPr>
      </w:pPr>
      <w:r w:rsidRPr="003120A8">
        <w:rPr>
          <w:sz w:val="26"/>
          <w:szCs w:val="26"/>
        </w:rPr>
        <w:t xml:space="preserve">Соревнование проводится по </w:t>
      </w:r>
      <w:hyperlink r:id="rId5" w:history="1">
        <w:r w:rsidRPr="003120A8">
          <w:rPr>
            <w:sz w:val="26"/>
            <w:szCs w:val="26"/>
          </w:rPr>
          <w:t>Правилам</w:t>
        </w:r>
      </w:hyperlink>
      <w:r w:rsidRPr="003120A8">
        <w:rPr>
          <w:sz w:val="26"/>
          <w:szCs w:val="26"/>
        </w:rPr>
        <w:t xml:space="preserve"> вида спорта «шахматы», утверждённым приказом Министерства спорта Российской Федерации от 29 декабря 2020 г. № 988 </w:t>
      </w:r>
      <w:r>
        <w:rPr>
          <w:sz w:val="26"/>
          <w:szCs w:val="26"/>
        </w:rPr>
        <w:t>(</w:t>
      </w:r>
      <w:r w:rsidRPr="003120A8">
        <w:rPr>
          <w:sz w:val="26"/>
          <w:szCs w:val="26"/>
        </w:rPr>
        <w:t>с изменениями, внесенными приказами Министерства спорта Российской Федерации от 10 апреля 2023 г. № 243, от 11 мая 2023 г. № 315</w:t>
      </w:r>
      <w:r>
        <w:rPr>
          <w:sz w:val="26"/>
          <w:szCs w:val="26"/>
        </w:rPr>
        <w:t>)</w:t>
      </w:r>
      <w:r w:rsidRPr="003120A8">
        <w:rPr>
          <w:sz w:val="26"/>
          <w:szCs w:val="26"/>
        </w:rPr>
        <w:t xml:space="preserve"> и не противоречащим </w:t>
      </w:r>
      <w:hyperlink r:id="rId6" w:history="1">
        <w:r w:rsidRPr="003120A8">
          <w:rPr>
            <w:sz w:val="26"/>
            <w:szCs w:val="26"/>
          </w:rPr>
          <w:t>Правилам</w:t>
        </w:r>
      </w:hyperlink>
      <w:r w:rsidRPr="003120A8">
        <w:rPr>
          <w:sz w:val="26"/>
          <w:szCs w:val="26"/>
        </w:rPr>
        <w:t xml:space="preserve"> игры в шахматы ФИДЕ. </w:t>
      </w:r>
    </w:p>
    <w:p w14:paraId="36CFC2E5" w14:textId="77777777" w:rsidR="009C6EB4" w:rsidRPr="0023772C" w:rsidRDefault="009C6EB4" w:rsidP="009C6EB4">
      <w:pPr>
        <w:pStyle w:val="21"/>
        <w:jc w:val="both"/>
        <w:rPr>
          <w:sz w:val="26"/>
          <w:szCs w:val="26"/>
        </w:rPr>
      </w:pPr>
      <w:r w:rsidRPr="0023772C">
        <w:rPr>
          <w:sz w:val="26"/>
          <w:szCs w:val="26"/>
        </w:rPr>
        <w:t xml:space="preserve">Цели и задачи. </w:t>
      </w:r>
    </w:p>
    <w:p w14:paraId="5B74AA20" w14:textId="77777777" w:rsidR="009C6EB4" w:rsidRDefault="009C6EB4" w:rsidP="009C6EB4">
      <w:pPr>
        <w:pStyle w:val="a"/>
        <w:ind w:left="284" w:hanging="284"/>
        <w:jc w:val="both"/>
        <w:rPr>
          <w:rFonts w:cs="Times New Roman"/>
          <w:sz w:val="26"/>
          <w:szCs w:val="26"/>
        </w:rPr>
      </w:pPr>
      <w:r w:rsidRPr="003120A8">
        <w:rPr>
          <w:rFonts w:cs="Times New Roman"/>
          <w:sz w:val="26"/>
          <w:szCs w:val="26"/>
        </w:rPr>
        <w:t>развитие и популяризация соревнований по б</w:t>
      </w:r>
      <w:r>
        <w:rPr>
          <w:rFonts w:cs="Times New Roman"/>
          <w:sz w:val="26"/>
          <w:szCs w:val="26"/>
        </w:rPr>
        <w:t>ыстрым шахматам</w:t>
      </w:r>
      <w:r w:rsidRPr="003120A8">
        <w:rPr>
          <w:rFonts w:cs="Times New Roman"/>
          <w:sz w:val="26"/>
          <w:szCs w:val="26"/>
        </w:rPr>
        <w:t xml:space="preserve"> в </w:t>
      </w:r>
      <w:r w:rsidR="00F638B1">
        <w:rPr>
          <w:rFonts w:cs="Times New Roman"/>
          <w:sz w:val="26"/>
          <w:szCs w:val="26"/>
        </w:rPr>
        <w:t>Серовском муниципальном округе</w:t>
      </w:r>
      <w:r>
        <w:rPr>
          <w:rFonts w:cs="Times New Roman"/>
          <w:sz w:val="26"/>
          <w:szCs w:val="26"/>
        </w:rPr>
        <w:t xml:space="preserve">, </w:t>
      </w:r>
      <w:r w:rsidR="00F638B1">
        <w:rPr>
          <w:rFonts w:cs="Times New Roman"/>
          <w:sz w:val="26"/>
          <w:szCs w:val="26"/>
        </w:rPr>
        <w:t>Северном управленческом округе</w:t>
      </w:r>
      <w:r w:rsidRPr="0023772C">
        <w:rPr>
          <w:rFonts w:cs="Times New Roman"/>
          <w:sz w:val="26"/>
          <w:szCs w:val="26"/>
        </w:rPr>
        <w:t xml:space="preserve">; </w:t>
      </w:r>
    </w:p>
    <w:p w14:paraId="25AF6CC9" w14:textId="77777777" w:rsidR="009C6EB4" w:rsidRDefault="009C6EB4" w:rsidP="009C6EB4">
      <w:pPr>
        <w:pStyle w:val="a"/>
        <w:ind w:left="284" w:hanging="284"/>
        <w:jc w:val="both"/>
        <w:rPr>
          <w:rFonts w:cs="Times New Roman"/>
          <w:sz w:val="26"/>
          <w:szCs w:val="26"/>
        </w:rPr>
      </w:pPr>
      <w:r w:rsidRPr="003120A8">
        <w:rPr>
          <w:rFonts w:cs="Times New Roman"/>
          <w:sz w:val="26"/>
          <w:szCs w:val="26"/>
        </w:rPr>
        <w:t xml:space="preserve">выявление сильнейших шахматистов </w:t>
      </w:r>
      <w:r w:rsidR="00F638B1">
        <w:rPr>
          <w:rFonts w:cs="Times New Roman"/>
          <w:sz w:val="26"/>
          <w:szCs w:val="26"/>
        </w:rPr>
        <w:t>Северного управленческого округа</w:t>
      </w:r>
      <w:r w:rsidRPr="003120A8">
        <w:rPr>
          <w:rFonts w:cs="Times New Roman"/>
          <w:sz w:val="26"/>
          <w:szCs w:val="26"/>
        </w:rPr>
        <w:t>;</w:t>
      </w:r>
    </w:p>
    <w:p w14:paraId="55ED28B8" w14:textId="77777777" w:rsidR="009C6EB4" w:rsidRPr="0023772C" w:rsidRDefault="009C6EB4" w:rsidP="009C6EB4">
      <w:pPr>
        <w:pStyle w:val="a"/>
        <w:ind w:left="284" w:hanging="284"/>
        <w:jc w:val="both"/>
        <w:rPr>
          <w:rFonts w:cs="Times New Roman"/>
          <w:sz w:val="26"/>
          <w:szCs w:val="26"/>
        </w:rPr>
      </w:pPr>
      <w:r w:rsidRPr="0023772C">
        <w:rPr>
          <w:rFonts w:cs="Times New Roman"/>
          <w:sz w:val="26"/>
          <w:szCs w:val="26"/>
        </w:rPr>
        <w:t>повышение шахматного мастерства участников.</w:t>
      </w:r>
    </w:p>
    <w:p w14:paraId="0640028C" w14:textId="77777777" w:rsidR="009C6EB4" w:rsidRDefault="009C6EB4" w:rsidP="009C6EB4">
      <w:pPr>
        <w:pStyle w:val="ad"/>
        <w:rPr>
          <w:sz w:val="26"/>
          <w:szCs w:val="26"/>
        </w:rPr>
      </w:pPr>
      <w:r w:rsidRPr="0023772C">
        <w:rPr>
          <w:sz w:val="26"/>
          <w:szCs w:val="26"/>
        </w:rPr>
        <w:t>Характер проведения Соревнования – личн</w:t>
      </w:r>
      <w:r>
        <w:rPr>
          <w:sz w:val="26"/>
          <w:szCs w:val="26"/>
        </w:rPr>
        <w:t>ы</w:t>
      </w:r>
      <w:r w:rsidRPr="0023772C">
        <w:rPr>
          <w:sz w:val="26"/>
          <w:szCs w:val="26"/>
        </w:rPr>
        <w:t>е</w:t>
      </w:r>
      <w:r>
        <w:rPr>
          <w:sz w:val="26"/>
          <w:szCs w:val="26"/>
        </w:rPr>
        <w:t>.</w:t>
      </w:r>
    </w:p>
    <w:p w14:paraId="60AE7752" w14:textId="77777777" w:rsidR="009C6EB4" w:rsidRPr="0023772C" w:rsidRDefault="009C6EB4" w:rsidP="009C6EB4">
      <w:pPr>
        <w:pStyle w:val="ad"/>
        <w:rPr>
          <w:sz w:val="26"/>
          <w:szCs w:val="26"/>
        </w:rPr>
      </w:pPr>
      <w:r w:rsidRPr="003120A8">
        <w:rPr>
          <w:sz w:val="26"/>
          <w:szCs w:val="26"/>
        </w:rPr>
        <w:t>Соревновани</w:t>
      </w:r>
      <w:r>
        <w:rPr>
          <w:sz w:val="26"/>
          <w:szCs w:val="26"/>
        </w:rPr>
        <w:t>е</w:t>
      </w:r>
      <w:r w:rsidRPr="003120A8">
        <w:rPr>
          <w:sz w:val="26"/>
          <w:szCs w:val="26"/>
        </w:rPr>
        <w:t xml:space="preserve"> провод</w:t>
      </w:r>
      <w:r>
        <w:rPr>
          <w:sz w:val="26"/>
          <w:szCs w:val="26"/>
        </w:rPr>
        <w:t>и</w:t>
      </w:r>
      <w:r w:rsidRPr="003120A8">
        <w:rPr>
          <w:sz w:val="26"/>
          <w:szCs w:val="26"/>
        </w:rPr>
        <w:t>тся по виду спорта «шахматы»,</w:t>
      </w:r>
      <w:r w:rsidRPr="0023772C">
        <w:rPr>
          <w:sz w:val="26"/>
          <w:szCs w:val="26"/>
        </w:rPr>
        <w:t xml:space="preserve"> спортивная дисциплина – «быстрые шахматы» (номер-код спортивной дисциплины 0880032811Я). </w:t>
      </w:r>
    </w:p>
    <w:p w14:paraId="2024630D" w14:textId="77777777" w:rsidR="009C6EB4" w:rsidRPr="0023772C" w:rsidRDefault="009C6EB4" w:rsidP="009C6EB4">
      <w:pPr>
        <w:pStyle w:val="ad"/>
        <w:rPr>
          <w:sz w:val="26"/>
          <w:szCs w:val="26"/>
        </w:rPr>
      </w:pPr>
      <w:r w:rsidRPr="0023772C">
        <w:rPr>
          <w:sz w:val="26"/>
          <w:szCs w:val="26"/>
        </w:rPr>
        <w:t>Организаторам и участникам запрещается оказывать противоправное влияние на результаты Соревнования, проводимого в соответствии с данным Положением.</w:t>
      </w:r>
    </w:p>
    <w:p w14:paraId="2EF8B088" w14:textId="77777777" w:rsidR="009C6EB4" w:rsidRPr="0023772C" w:rsidRDefault="009C6EB4" w:rsidP="009C6EB4">
      <w:pPr>
        <w:pStyle w:val="ad"/>
        <w:rPr>
          <w:sz w:val="26"/>
          <w:szCs w:val="26"/>
        </w:rPr>
      </w:pPr>
      <w:r w:rsidRPr="0023772C">
        <w:rPr>
          <w:sz w:val="26"/>
          <w:szCs w:val="26"/>
        </w:rPr>
        <w:t>Поведение участников в период проведения Соревнования регламентируется «Положением «О спортивных санкциях в виде спорта «шахматы», утвержденным решением Наблюдательного Совета Общероссийской общественной организации «Федерация шахмат России», протокол № 6-12.2019, от 17.12.2019 г.</w:t>
      </w:r>
    </w:p>
    <w:p w14:paraId="15991DD6" w14:textId="77777777" w:rsidR="009C6EB4" w:rsidRPr="0023772C" w:rsidRDefault="009C6EB4" w:rsidP="009C6EB4">
      <w:pPr>
        <w:pStyle w:val="a1"/>
        <w:ind w:left="357" w:hanging="357"/>
        <w:rPr>
          <w:sz w:val="26"/>
          <w:szCs w:val="26"/>
        </w:rPr>
      </w:pPr>
      <w:r w:rsidRPr="0023772C">
        <w:rPr>
          <w:sz w:val="26"/>
          <w:szCs w:val="26"/>
        </w:rPr>
        <w:tab/>
        <w:t xml:space="preserve">ПРАВА И ОБЯЗАННОСТИ ОРГАНИЗАТОРОВ СОРЕВНОВАНИЯ. </w:t>
      </w:r>
    </w:p>
    <w:p w14:paraId="2E1A58B6" w14:textId="40A05F26" w:rsidR="009C6EB4" w:rsidRDefault="009C6EB4" w:rsidP="00612237">
      <w:pPr>
        <w:pStyle w:val="ad"/>
        <w:ind w:firstLine="709"/>
        <w:rPr>
          <w:sz w:val="26"/>
          <w:szCs w:val="26"/>
        </w:rPr>
      </w:pPr>
      <w:r w:rsidRPr="00BD228D">
        <w:rPr>
          <w:sz w:val="26"/>
          <w:szCs w:val="26"/>
        </w:rPr>
        <w:t>Общее руководство проведением Соревновани</w:t>
      </w:r>
      <w:r>
        <w:rPr>
          <w:sz w:val="26"/>
          <w:szCs w:val="26"/>
        </w:rPr>
        <w:t>я</w:t>
      </w:r>
      <w:r w:rsidRPr="00BD228D">
        <w:rPr>
          <w:sz w:val="26"/>
          <w:szCs w:val="26"/>
        </w:rPr>
        <w:t xml:space="preserve"> осуществляет:</w:t>
      </w:r>
    </w:p>
    <w:p w14:paraId="7E93247C" w14:textId="01CB350E" w:rsidR="00612237" w:rsidRDefault="00612237" w:rsidP="00612237">
      <w:pPr>
        <w:pStyle w:val="ad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муниципальное </w:t>
      </w:r>
      <w:r w:rsidR="00600138">
        <w:rPr>
          <w:sz w:val="26"/>
          <w:szCs w:val="26"/>
        </w:rPr>
        <w:t xml:space="preserve">автономное </w:t>
      </w:r>
      <w:r>
        <w:rPr>
          <w:sz w:val="26"/>
          <w:szCs w:val="26"/>
        </w:rPr>
        <w:t xml:space="preserve">образовательное учреждение средняя образовательная школа №13 </w:t>
      </w:r>
    </w:p>
    <w:p w14:paraId="43C9F9E9" w14:textId="613CBF11" w:rsidR="00F638B1" w:rsidRPr="00BD228D" w:rsidRDefault="00612237" w:rsidP="00612237">
      <w:pPr>
        <w:pStyle w:val="ad"/>
        <w:ind w:firstLine="709"/>
        <w:rPr>
          <w:sz w:val="26"/>
          <w:szCs w:val="26"/>
        </w:rPr>
      </w:pPr>
      <w:r>
        <w:rPr>
          <w:sz w:val="26"/>
          <w:szCs w:val="26"/>
        </w:rPr>
        <w:t>- «</w:t>
      </w:r>
      <w:r w:rsidR="009C6EB4">
        <w:rPr>
          <w:sz w:val="26"/>
          <w:szCs w:val="26"/>
        </w:rPr>
        <w:t xml:space="preserve">Федерация шахмат </w:t>
      </w:r>
      <w:r w:rsidR="00F638B1">
        <w:rPr>
          <w:sz w:val="26"/>
          <w:szCs w:val="26"/>
        </w:rPr>
        <w:t>Серовского муниципального округа</w:t>
      </w:r>
      <w:r>
        <w:rPr>
          <w:sz w:val="26"/>
          <w:szCs w:val="26"/>
        </w:rPr>
        <w:t>».</w:t>
      </w:r>
    </w:p>
    <w:p w14:paraId="36853789" w14:textId="77777777" w:rsidR="009C6EB4" w:rsidRPr="00BD228D" w:rsidRDefault="009C6EB4" w:rsidP="00F638B1">
      <w:pPr>
        <w:pStyle w:val="ad"/>
        <w:ind w:left="927" w:firstLine="0"/>
        <w:rPr>
          <w:sz w:val="26"/>
          <w:szCs w:val="26"/>
        </w:rPr>
      </w:pPr>
    </w:p>
    <w:p w14:paraId="2AB8BCEC" w14:textId="77777777" w:rsidR="00316BA2" w:rsidRPr="007224A7" w:rsidRDefault="00316BA2" w:rsidP="00316BA2">
      <w:pPr>
        <w:pStyle w:val="2"/>
        <w:keepNext w:val="0"/>
        <w:keepLines w:val="0"/>
        <w:widowControl w:val="0"/>
        <w:numPr>
          <w:ilvl w:val="1"/>
          <w:numId w:val="0"/>
        </w:numPr>
        <w:spacing w:before="0" w:line="240" w:lineRule="auto"/>
        <w:ind w:right="0"/>
        <w:rPr>
          <w:rFonts w:ascii="Times New Roman" w:hAnsi="Times New Roman" w:cs="Times New Roman"/>
          <w:b/>
          <w:bCs/>
          <w:color w:val="auto"/>
        </w:rPr>
      </w:pPr>
      <w:r w:rsidRPr="007224A7">
        <w:rPr>
          <w:rFonts w:ascii="Times New Roman" w:hAnsi="Times New Roman" w:cs="Times New Roman"/>
          <w:b/>
          <w:bCs/>
          <w:color w:val="auto"/>
        </w:rPr>
        <w:t>Судейская коллегия, должностные лица, их обязанности.</w:t>
      </w:r>
    </w:p>
    <w:p w14:paraId="0A39DEA6" w14:textId="62897143" w:rsidR="00316BA2" w:rsidRPr="007224A7" w:rsidRDefault="00612237" w:rsidP="00316BA2">
      <w:pPr>
        <w:pStyle w:val="3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color w:val="auto"/>
          <w:sz w:val="26"/>
          <w:szCs w:val="26"/>
        </w:rPr>
        <w:t>Директор</w:t>
      </w:r>
      <w:r w:rsidR="00316BA2">
        <w:rPr>
          <w:rFonts w:ascii="Times New Roman" w:hAnsi="Times New Roman" w:cs="Times New Roman"/>
          <w:b/>
          <w:color w:val="auto"/>
          <w:sz w:val="26"/>
          <w:szCs w:val="26"/>
        </w:rPr>
        <w:t xml:space="preserve"> Соревнования</w:t>
      </w:r>
      <w:r w:rsidR="00316BA2" w:rsidRPr="007224A7">
        <w:rPr>
          <w:rFonts w:ascii="Times New Roman" w:hAnsi="Times New Roman" w:cs="Times New Roman"/>
          <w:color w:val="auto"/>
          <w:sz w:val="26"/>
          <w:szCs w:val="26"/>
        </w:rPr>
        <w:t xml:space="preserve"> – </w:t>
      </w:r>
      <w:r w:rsidR="00316BA2">
        <w:rPr>
          <w:rFonts w:ascii="Times New Roman" w:hAnsi="Times New Roman" w:cs="Times New Roman"/>
          <w:color w:val="auto"/>
          <w:sz w:val="26"/>
          <w:szCs w:val="26"/>
        </w:rPr>
        <w:t>Зонов Александр Станиславович</w:t>
      </w:r>
    </w:p>
    <w:p w14:paraId="1C3C7A14" w14:textId="77777777" w:rsidR="009C6EB4" w:rsidRPr="007224A7" w:rsidRDefault="009C6EB4" w:rsidP="009C6EB4">
      <w:pPr>
        <w:pStyle w:val="3"/>
        <w:rPr>
          <w:rFonts w:ascii="Times New Roman" w:hAnsi="Times New Roman" w:cs="Times New Roman"/>
          <w:color w:val="auto"/>
          <w:sz w:val="26"/>
          <w:szCs w:val="26"/>
        </w:rPr>
      </w:pPr>
      <w:r w:rsidRPr="007224A7">
        <w:rPr>
          <w:rFonts w:ascii="Times New Roman" w:hAnsi="Times New Roman" w:cs="Times New Roman"/>
          <w:b/>
          <w:color w:val="auto"/>
          <w:sz w:val="26"/>
          <w:szCs w:val="26"/>
        </w:rPr>
        <w:t>Главный судья Соревновани</w:t>
      </w:r>
      <w:r>
        <w:rPr>
          <w:rFonts w:ascii="Times New Roman" w:hAnsi="Times New Roman" w:cs="Times New Roman"/>
          <w:b/>
          <w:color w:val="auto"/>
          <w:sz w:val="26"/>
          <w:szCs w:val="26"/>
        </w:rPr>
        <w:t>я</w:t>
      </w:r>
      <w:r w:rsidRPr="007224A7">
        <w:rPr>
          <w:rFonts w:ascii="Times New Roman" w:hAnsi="Times New Roman" w:cs="Times New Roman"/>
          <w:color w:val="auto"/>
          <w:sz w:val="26"/>
          <w:szCs w:val="26"/>
        </w:rPr>
        <w:t xml:space="preserve"> – </w:t>
      </w:r>
      <w:r w:rsidR="00F638B1">
        <w:rPr>
          <w:rFonts w:ascii="Times New Roman" w:hAnsi="Times New Roman" w:cs="Times New Roman"/>
          <w:color w:val="auto"/>
          <w:sz w:val="26"/>
          <w:szCs w:val="26"/>
        </w:rPr>
        <w:t>Девятых Сергей Александрович</w:t>
      </w:r>
    </w:p>
    <w:p w14:paraId="1E634157" w14:textId="77777777" w:rsidR="009C6EB4" w:rsidRPr="007224A7" w:rsidRDefault="00EC7C9A" w:rsidP="009C6EB4">
      <w:pPr>
        <w:pStyle w:val="3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color w:val="auto"/>
          <w:sz w:val="26"/>
          <w:szCs w:val="26"/>
        </w:rPr>
        <w:t>Главный секретарь турнира</w:t>
      </w:r>
      <w:r w:rsidR="005A2858">
        <w:rPr>
          <w:rFonts w:ascii="Times New Roman" w:hAnsi="Times New Roman" w:cs="Times New Roman"/>
          <w:b/>
          <w:color w:val="auto"/>
          <w:sz w:val="26"/>
          <w:szCs w:val="26"/>
        </w:rPr>
        <w:t xml:space="preserve"> и линейный судья</w:t>
      </w:r>
      <w:r w:rsidR="009C6EB4" w:rsidRPr="007224A7">
        <w:rPr>
          <w:rFonts w:ascii="Times New Roman" w:hAnsi="Times New Roman" w:cs="Times New Roman"/>
          <w:color w:val="auto"/>
          <w:sz w:val="26"/>
          <w:szCs w:val="26"/>
        </w:rPr>
        <w:t xml:space="preserve"> – </w:t>
      </w:r>
      <w:r>
        <w:rPr>
          <w:rFonts w:ascii="Times New Roman" w:hAnsi="Times New Roman" w:cs="Times New Roman"/>
          <w:color w:val="auto"/>
          <w:sz w:val="26"/>
          <w:szCs w:val="26"/>
        </w:rPr>
        <w:t>Верст Павел Андреевич</w:t>
      </w:r>
    </w:p>
    <w:p w14:paraId="60CE713B" w14:textId="77777777" w:rsidR="009C6EB4" w:rsidRDefault="009C6EB4" w:rsidP="009C6EB4">
      <w:pPr>
        <w:pStyle w:val="ad"/>
        <w:rPr>
          <w:sz w:val="26"/>
          <w:szCs w:val="26"/>
        </w:rPr>
      </w:pPr>
    </w:p>
    <w:p w14:paraId="6ADAE156" w14:textId="77777777" w:rsidR="009C6EB4" w:rsidRPr="0023772C" w:rsidRDefault="009C6EB4" w:rsidP="009C6EB4">
      <w:pPr>
        <w:pStyle w:val="a1"/>
        <w:ind w:left="357" w:hanging="357"/>
        <w:rPr>
          <w:sz w:val="26"/>
          <w:szCs w:val="26"/>
        </w:rPr>
      </w:pPr>
      <w:r w:rsidRPr="0023772C">
        <w:rPr>
          <w:sz w:val="26"/>
          <w:szCs w:val="26"/>
        </w:rPr>
        <w:t xml:space="preserve">ОБЩИЕ СВЕДЕНИЯ О СОРЕВНОВАНИИ </w:t>
      </w:r>
    </w:p>
    <w:p w14:paraId="6A039893" w14:textId="77777777" w:rsidR="009C6EB4" w:rsidRPr="00F638B1" w:rsidRDefault="009C6EB4" w:rsidP="00F638B1">
      <w:pPr>
        <w:pStyle w:val="21"/>
        <w:jc w:val="center"/>
        <w:rPr>
          <w:sz w:val="26"/>
          <w:szCs w:val="26"/>
          <w:u w:val="single"/>
        </w:rPr>
      </w:pPr>
      <w:r w:rsidRPr="00F638B1">
        <w:rPr>
          <w:sz w:val="26"/>
          <w:szCs w:val="26"/>
          <w:u w:val="single"/>
        </w:rPr>
        <w:t>Сроки и место проведения Соревнования</w:t>
      </w:r>
    </w:p>
    <w:p w14:paraId="270134D1" w14:textId="77777777" w:rsidR="009C6EB4" w:rsidRDefault="005A2858" w:rsidP="009C6EB4">
      <w:pPr>
        <w:pStyle w:val="ad"/>
        <w:rPr>
          <w:sz w:val="26"/>
          <w:szCs w:val="26"/>
        </w:rPr>
      </w:pPr>
      <w:r>
        <w:rPr>
          <w:sz w:val="26"/>
          <w:szCs w:val="26"/>
        </w:rPr>
        <w:t>Соревнование проводится</w:t>
      </w:r>
      <w:r w:rsidR="009C6EB4" w:rsidRPr="0023772C">
        <w:rPr>
          <w:sz w:val="26"/>
          <w:szCs w:val="26"/>
        </w:rPr>
        <w:t xml:space="preserve"> </w:t>
      </w:r>
      <w:r w:rsidR="009C6EB4">
        <w:rPr>
          <w:sz w:val="26"/>
          <w:szCs w:val="26"/>
        </w:rPr>
        <w:t>25 января</w:t>
      </w:r>
      <w:r w:rsidR="009C6EB4" w:rsidRPr="0023772C">
        <w:rPr>
          <w:sz w:val="26"/>
          <w:szCs w:val="26"/>
        </w:rPr>
        <w:t xml:space="preserve"> 202</w:t>
      </w:r>
      <w:r w:rsidR="009C6EB4">
        <w:rPr>
          <w:sz w:val="26"/>
          <w:szCs w:val="26"/>
        </w:rPr>
        <w:t>5</w:t>
      </w:r>
      <w:r w:rsidR="009C6EB4" w:rsidRPr="0023772C">
        <w:rPr>
          <w:sz w:val="26"/>
          <w:szCs w:val="26"/>
        </w:rPr>
        <w:t xml:space="preserve"> года </w:t>
      </w:r>
    </w:p>
    <w:p w14:paraId="7454019A" w14:textId="77777777" w:rsidR="009C6EB4" w:rsidRDefault="009C6EB4" w:rsidP="009C6EB4">
      <w:pPr>
        <w:pStyle w:val="ad"/>
        <w:rPr>
          <w:sz w:val="26"/>
          <w:szCs w:val="26"/>
        </w:rPr>
      </w:pPr>
      <w:r w:rsidRPr="0023772C">
        <w:rPr>
          <w:sz w:val="26"/>
          <w:szCs w:val="26"/>
        </w:rPr>
        <w:t xml:space="preserve">Место проведения Соревнования – г. </w:t>
      </w:r>
      <w:r>
        <w:rPr>
          <w:sz w:val="26"/>
          <w:szCs w:val="26"/>
        </w:rPr>
        <w:t>Серов</w:t>
      </w:r>
      <w:r w:rsidRPr="0023772C">
        <w:rPr>
          <w:sz w:val="26"/>
          <w:szCs w:val="26"/>
        </w:rPr>
        <w:t xml:space="preserve">, </w:t>
      </w:r>
      <w:r>
        <w:rPr>
          <w:sz w:val="26"/>
          <w:szCs w:val="26"/>
        </w:rPr>
        <w:t>ул. Попова, д. 19 МАОУ СОШ№13</w:t>
      </w:r>
    </w:p>
    <w:p w14:paraId="2C3D9BA6" w14:textId="77777777" w:rsidR="00612237" w:rsidRPr="0023772C" w:rsidRDefault="00612237" w:rsidP="009C6EB4">
      <w:pPr>
        <w:pStyle w:val="ad"/>
        <w:rPr>
          <w:sz w:val="26"/>
          <w:szCs w:val="26"/>
        </w:rPr>
      </w:pPr>
    </w:p>
    <w:p w14:paraId="55CE5C51" w14:textId="77777777" w:rsidR="009C6EB4" w:rsidRPr="00F638B1" w:rsidRDefault="009C6EB4" w:rsidP="00F638B1">
      <w:pPr>
        <w:pStyle w:val="21"/>
        <w:jc w:val="center"/>
        <w:rPr>
          <w:sz w:val="26"/>
          <w:szCs w:val="26"/>
          <w:u w:val="single"/>
        </w:rPr>
      </w:pPr>
      <w:r w:rsidRPr="00F638B1">
        <w:rPr>
          <w:sz w:val="26"/>
          <w:szCs w:val="26"/>
          <w:u w:val="single"/>
        </w:rPr>
        <w:t>Программа Соревнования.</w:t>
      </w:r>
    </w:p>
    <w:p w14:paraId="68B87480" w14:textId="77777777" w:rsidR="009C6EB4" w:rsidRPr="0023772C" w:rsidRDefault="009C6EB4" w:rsidP="009C6EB4">
      <w:pPr>
        <w:pStyle w:val="a"/>
        <w:numPr>
          <w:ilvl w:val="0"/>
          <w:numId w:val="0"/>
        </w:numPr>
        <w:ind w:left="284"/>
        <w:jc w:val="both"/>
        <w:rPr>
          <w:rFonts w:cs="Times New Roman"/>
          <w:b/>
          <w:sz w:val="26"/>
          <w:szCs w:val="26"/>
        </w:rPr>
      </w:pPr>
      <w:r>
        <w:rPr>
          <w:rFonts w:cs="Times New Roman"/>
          <w:sz w:val="26"/>
          <w:szCs w:val="26"/>
        </w:rPr>
        <w:t>25 января:</w:t>
      </w:r>
    </w:p>
    <w:p w14:paraId="075A53FB" w14:textId="77777777" w:rsidR="009C6EB4" w:rsidRPr="0023772C" w:rsidRDefault="009C6EB4" w:rsidP="009C6EB4">
      <w:pPr>
        <w:pStyle w:val="a"/>
        <w:ind w:left="284" w:hanging="284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11:</w:t>
      </w:r>
      <w:r w:rsidR="00D809CC">
        <w:rPr>
          <w:rFonts w:cs="Times New Roman"/>
          <w:sz w:val="26"/>
          <w:szCs w:val="26"/>
          <w:lang w:val="en-US"/>
        </w:rPr>
        <w:t>00</w:t>
      </w:r>
      <w:r w:rsidRPr="0023772C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>–</w:t>
      </w:r>
      <w:r w:rsidRPr="0023772C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>1</w:t>
      </w:r>
      <w:r w:rsidR="00D809CC">
        <w:rPr>
          <w:rFonts w:cs="Times New Roman"/>
          <w:sz w:val="26"/>
          <w:szCs w:val="26"/>
          <w:lang w:val="en-US"/>
        </w:rPr>
        <w:t>1</w:t>
      </w:r>
      <w:r>
        <w:rPr>
          <w:rFonts w:cs="Times New Roman"/>
          <w:sz w:val="26"/>
          <w:szCs w:val="26"/>
        </w:rPr>
        <w:t>:</w:t>
      </w:r>
      <w:r w:rsidR="00D809CC">
        <w:rPr>
          <w:rFonts w:cs="Times New Roman"/>
          <w:sz w:val="26"/>
          <w:szCs w:val="26"/>
          <w:lang w:val="en-US"/>
        </w:rPr>
        <w:t>3</w:t>
      </w:r>
      <w:r>
        <w:rPr>
          <w:rFonts w:cs="Times New Roman"/>
          <w:sz w:val="26"/>
          <w:szCs w:val="26"/>
        </w:rPr>
        <w:t>0</w:t>
      </w:r>
      <w:r w:rsidRPr="0023772C">
        <w:rPr>
          <w:rFonts w:cs="Times New Roman"/>
          <w:sz w:val="26"/>
          <w:szCs w:val="26"/>
        </w:rPr>
        <w:t xml:space="preserve"> – </w:t>
      </w:r>
      <w:r>
        <w:rPr>
          <w:rFonts w:cs="Times New Roman"/>
          <w:sz w:val="26"/>
          <w:szCs w:val="26"/>
        </w:rPr>
        <w:t>регистрация участников</w:t>
      </w:r>
    </w:p>
    <w:p w14:paraId="2F5472DE" w14:textId="77777777" w:rsidR="009C6EB4" w:rsidRPr="0023772C" w:rsidRDefault="009C6EB4" w:rsidP="009C6EB4">
      <w:pPr>
        <w:pStyle w:val="a"/>
        <w:ind w:left="284" w:hanging="284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1</w:t>
      </w:r>
      <w:r w:rsidR="00D809CC">
        <w:rPr>
          <w:rFonts w:cs="Times New Roman"/>
          <w:sz w:val="26"/>
          <w:szCs w:val="26"/>
          <w:lang w:val="en-US"/>
        </w:rPr>
        <w:t>1</w:t>
      </w:r>
      <w:r>
        <w:rPr>
          <w:rFonts w:cs="Times New Roman"/>
          <w:sz w:val="26"/>
          <w:szCs w:val="26"/>
        </w:rPr>
        <w:t>:</w:t>
      </w:r>
      <w:r w:rsidR="00D809CC">
        <w:rPr>
          <w:rFonts w:cs="Times New Roman"/>
          <w:sz w:val="26"/>
          <w:szCs w:val="26"/>
          <w:lang w:val="en-US"/>
        </w:rPr>
        <w:t>3</w:t>
      </w:r>
      <w:r>
        <w:rPr>
          <w:rFonts w:cs="Times New Roman"/>
          <w:sz w:val="26"/>
          <w:szCs w:val="26"/>
        </w:rPr>
        <w:t>5</w:t>
      </w:r>
      <w:r w:rsidRPr="0023772C">
        <w:rPr>
          <w:rFonts w:cs="Times New Roman"/>
          <w:sz w:val="26"/>
          <w:szCs w:val="26"/>
        </w:rPr>
        <w:t xml:space="preserve"> – жеребьевка; </w:t>
      </w:r>
    </w:p>
    <w:p w14:paraId="55C76858" w14:textId="77777777" w:rsidR="009C6EB4" w:rsidRPr="0023772C" w:rsidRDefault="009C6EB4" w:rsidP="009C6EB4">
      <w:pPr>
        <w:pStyle w:val="a"/>
        <w:ind w:left="284" w:hanging="284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1</w:t>
      </w:r>
      <w:r w:rsidR="00D809CC">
        <w:rPr>
          <w:rFonts w:cs="Times New Roman"/>
          <w:sz w:val="26"/>
          <w:szCs w:val="26"/>
          <w:lang w:val="en-US"/>
        </w:rPr>
        <w:t>1</w:t>
      </w:r>
      <w:r>
        <w:rPr>
          <w:rFonts w:cs="Times New Roman"/>
          <w:sz w:val="26"/>
          <w:szCs w:val="26"/>
        </w:rPr>
        <w:t>:</w:t>
      </w:r>
      <w:r w:rsidR="00D809CC">
        <w:rPr>
          <w:rFonts w:cs="Times New Roman"/>
          <w:sz w:val="26"/>
          <w:szCs w:val="26"/>
          <w:lang w:val="en-US"/>
        </w:rPr>
        <w:t>5</w:t>
      </w:r>
      <w:r>
        <w:rPr>
          <w:rFonts w:cs="Times New Roman"/>
          <w:sz w:val="26"/>
          <w:szCs w:val="26"/>
        </w:rPr>
        <w:t>0</w:t>
      </w:r>
      <w:r w:rsidRPr="0023772C">
        <w:rPr>
          <w:rFonts w:cs="Times New Roman"/>
          <w:sz w:val="26"/>
          <w:szCs w:val="26"/>
        </w:rPr>
        <w:t xml:space="preserve"> – торжественное открытие: </w:t>
      </w:r>
    </w:p>
    <w:p w14:paraId="5DFACC90" w14:textId="77777777" w:rsidR="009C6EB4" w:rsidRPr="0023772C" w:rsidRDefault="009C6EB4" w:rsidP="009C6EB4">
      <w:pPr>
        <w:pStyle w:val="a"/>
        <w:ind w:left="284" w:hanging="284"/>
        <w:jc w:val="both"/>
        <w:rPr>
          <w:rFonts w:cs="Times New Roman"/>
          <w:sz w:val="26"/>
          <w:szCs w:val="26"/>
        </w:rPr>
      </w:pPr>
      <w:r w:rsidRPr="0023772C">
        <w:rPr>
          <w:rFonts w:cs="Times New Roman"/>
          <w:sz w:val="26"/>
          <w:szCs w:val="26"/>
        </w:rPr>
        <w:t>1</w:t>
      </w:r>
      <w:r>
        <w:rPr>
          <w:rFonts w:cs="Times New Roman"/>
          <w:sz w:val="26"/>
          <w:szCs w:val="26"/>
        </w:rPr>
        <w:t>2</w:t>
      </w:r>
      <w:r w:rsidRPr="0023772C">
        <w:rPr>
          <w:rFonts w:cs="Times New Roman"/>
          <w:sz w:val="26"/>
          <w:szCs w:val="26"/>
        </w:rPr>
        <w:t xml:space="preserve">.00 – начало </w:t>
      </w:r>
      <w:r>
        <w:rPr>
          <w:rFonts w:cs="Times New Roman"/>
          <w:sz w:val="26"/>
          <w:szCs w:val="26"/>
        </w:rPr>
        <w:t>1</w:t>
      </w:r>
      <w:r w:rsidRPr="0023772C">
        <w:rPr>
          <w:rFonts w:cs="Times New Roman"/>
          <w:sz w:val="26"/>
          <w:szCs w:val="26"/>
        </w:rPr>
        <w:t xml:space="preserve"> тура; </w:t>
      </w:r>
    </w:p>
    <w:p w14:paraId="79868CEC" w14:textId="77777777" w:rsidR="009C6EB4" w:rsidRPr="0023772C" w:rsidRDefault="009C6EB4" w:rsidP="009C6EB4">
      <w:pPr>
        <w:pStyle w:val="a"/>
        <w:ind w:left="284" w:hanging="284"/>
        <w:jc w:val="both"/>
        <w:rPr>
          <w:rFonts w:cs="Times New Roman"/>
          <w:sz w:val="26"/>
          <w:szCs w:val="26"/>
        </w:rPr>
      </w:pPr>
      <w:r w:rsidRPr="0023772C">
        <w:rPr>
          <w:rFonts w:cs="Times New Roman"/>
          <w:sz w:val="26"/>
          <w:szCs w:val="26"/>
        </w:rPr>
        <w:t>12.</w:t>
      </w:r>
      <w:r w:rsidR="00610CF0">
        <w:rPr>
          <w:rFonts w:cs="Times New Roman"/>
          <w:sz w:val="26"/>
          <w:szCs w:val="26"/>
        </w:rPr>
        <w:t>25</w:t>
      </w:r>
      <w:r w:rsidRPr="0023772C">
        <w:rPr>
          <w:rFonts w:cs="Times New Roman"/>
          <w:sz w:val="26"/>
          <w:szCs w:val="26"/>
        </w:rPr>
        <w:t xml:space="preserve"> – начало </w:t>
      </w:r>
      <w:r>
        <w:rPr>
          <w:rFonts w:cs="Times New Roman"/>
          <w:sz w:val="26"/>
          <w:szCs w:val="26"/>
        </w:rPr>
        <w:t>2</w:t>
      </w:r>
      <w:r w:rsidRPr="0023772C">
        <w:rPr>
          <w:rFonts w:cs="Times New Roman"/>
          <w:sz w:val="26"/>
          <w:szCs w:val="26"/>
        </w:rPr>
        <w:t xml:space="preserve"> тура; </w:t>
      </w:r>
    </w:p>
    <w:p w14:paraId="39D9270E" w14:textId="77777777" w:rsidR="009C6EB4" w:rsidRPr="0023772C" w:rsidRDefault="00610CF0" w:rsidP="009C6EB4">
      <w:pPr>
        <w:pStyle w:val="a"/>
        <w:ind w:left="284" w:hanging="284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lastRenderedPageBreak/>
        <w:t>12.50</w:t>
      </w:r>
      <w:r w:rsidR="009C6EB4" w:rsidRPr="0023772C">
        <w:rPr>
          <w:rFonts w:cs="Times New Roman"/>
          <w:sz w:val="26"/>
          <w:szCs w:val="26"/>
        </w:rPr>
        <w:t xml:space="preserve"> – начало </w:t>
      </w:r>
      <w:r w:rsidR="009C6EB4">
        <w:rPr>
          <w:rFonts w:cs="Times New Roman"/>
          <w:sz w:val="26"/>
          <w:szCs w:val="26"/>
        </w:rPr>
        <w:t>3</w:t>
      </w:r>
      <w:r w:rsidR="009C6EB4" w:rsidRPr="0023772C">
        <w:rPr>
          <w:rFonts w:cs="Times New Roman"/>
          <w:sz w:val="26"/>
          <w:szCs w:val="26"/>
        </w:rPr>
        <w:t xml:space="preserve"> тура; </w:t>
      </w:r>
    </w:p>
    <w:p w14:paraId="5ABC1E86" w14:textId="77777777" w:rsidR="009C6EB4" w:rsidRPr="0023772C" w:rsidRDefault="00610CF0" w:rsidP="009C6EB4">
      <w:pPr>
        <w:pStyle w:val="a"/>
        <w:ind w:left="284" w:hanging="284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13.15</w:t>
      </w:r>
      <w:r w:rsidR="009C6EB4" w:rsidRPr="0023772C">
        <w:rPr>
          <w:rFonts w:cs="Times New Roman"/>
          <w:sz w:val="26"/>
          <w:szCs w:val="26"/>
        </w:rPr>
        <w:t xml:space="preserve"> – начало </w:t>
      </w:r>
      <w:r w:rsidR="009C6EB4">
        <w:rPr>
          <w:rFonts w:cs="Times New Roman"/>
          <w:sz w:val="26"/>
          <w:szCs w:val="26"/>
        </w:rPr>
        <w:t>4</w:t>
      </w:r>
      <w:r w:rsidR="009C6EB4" w:rsidRPr="0023772C">
        <w:rPr>
          <w:rFonts w:cs="Times New Roman"/>
          <w:sz w:val="26"/>
          <w:szCs w:val="26"/>
        </w:rPr>
        <w:t xml:space="preserve"> тура. </w:t>
      </w:r>
    </w:p>
    <w:p w14:paraId="7DEBDDBB" w14:textId="77777777" w:rsidR="00610CF0" w:rsidRDefault="00610CF0" w:rsidP="00610CF0">
      <w:pPr>
        <w:pStyle w:val="a"/>
        <w:ind w:left="284" w:hanging="284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13.40</w:t>
      </w:r>
      <w:r w:rsidR="009C6EB4" w:rsidRPr="0023772C">
        <w:rPr>
          <w:rFonts w:cs="Times New Roman"/>
          <w:sz w:val="26"/>
          <w:szCs w:val="26"/>
        </w:rPr>
        <w:t xml:space="preserve"> – начало </w:t>
      </w:r>
      <w:r w:rsidR="009C6EB4">
        <w:rPr>
          <w:rFonts w:cs="Times New Roman"/>
          <w:sz w:val="26"/>
          <w:szCs w:val="26"/>
        </w:rPr>
        <w:t>5</w:t>
      </w:r>
      <w:r w:rsidR="009C6EB4" w:rsidRPr="0023772C">
        <w:rPr>
          <w:rFonts w:cs="Times New Roman"/>
          <w:sz w:val="26"/>
          <w:szCs w:val="26"/>
        </w:rPr>
        <w:t xml:space="preserve"> тура;</w:t>
      </w:r>
      <w:r w:rsidRPr="00610CF0">
        <w:rPr>
          <w:rFonts w:cs="Times New Roman"/>
          <w:sz w:val="26"/>
          <w:szCs w:val="26"/>
        </w:rPr>
        <w:t xml:space="preserve"> </w:t>
      </w:r>
    </w:p>
    <w:p w14:paraId="5CA65414" w14:textId="77777777" w:rsidR="00610CF0" w:rsidRPr="0023772C" w:rsidRDefault="00610CF0" w:rsidP="00610CF0">
      <w:pPr>
        <w:pStyle w:val="a"/>
        <w:ind w:left="284" w:hanging="284"/>
        <w:jc w:val="both"/>
        <w:rPr>
          <w:rFonts w:cs="Times New Roman"/>
          <w:sz w:val="26"/>
          <w:szCs w:val="26"/>
        </w:rPr>
      </w:pPr>
      <w:r w:rsidRPr="0023772C">
        <w:rPr>
          <w:rFonts w:cs="Times New Roman"/>
          <w:sz w:val="26"/>
          <w:szCs w:val="26"/>
        </w:rPr>
        <w:t>По окончани</w:t>
      </w:r>
      <w:r>
        <w:rPr>
          <w:rFonts w:cs="Times New Roman"/>
          <w:sz w:val="26"/>
          <w:szCs w:val="26"/>
        </w:rPr>
        <w:t>и</w:t>
      </w:r>
      <w:r w:rsidRPr="0023772C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>5</w:t>
      </w:r>
      <w:r w:rsidRPr="0023772C">
        <w:rPr>
          <w:rFonts w:cs="Times New Roman"/>
          <w:sz w:val="26"/>
          <w:szCs w:val="26"/>
        </w:rPr>
        <w:t xml:space="preserve"> тура – перерыв на обед.</w:t>
      </w:r>
    </w:p>
    <w:p w14:paraId="73F47AEC" w14:textId="77777777" w:rsidR="009C6EB4" w:rsidRDefault="00610CF0" w:rsidP="009C6EB4">
      <w:pPr>
        <w:pStyle w:val="a"/>
        <w:ind w:left="284" w:hanging="284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14:40 – начало 6 тура</w:t>
      </w:r>
    </w:p>
    <w:p w14:paraId="051CB303" w14:textId="77777777" w:rsidR="00610CF0" w:rsidRDefault="00610CF0" w:rsidP="009C6EB4">
      <w:pPr>
        <w:pStyle w:val="a"/>
        <w:ind w:left="284" w:hanging="284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15:05 начало 7 тура</w:t>
      </w:r>
    </w:p>
    <w:p w14:paraId="390C368F" w14:textId="77777777" w:rsidR="00610CF0" w:rsidRDefault="00610CF0" w:rsidP="009C6EB4">
      <w:pPr>
        <w:pStyle w:val="a"/>
        <w:ind w:left="284" w:hanging="284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15:30 начало 8 тура</w:t>
      </w:r>
    </w:p>
    <w:p w14:paraId="2495D5D5" w14:textId="77777777" w:rsidR="00610CF0" w:rsidRDefault="00610CF0" w:rsidP="00610CF0">
      <w:pPr>
        <w:pStyle w:val="a"/>
        <w:ind w:left="284" w:hanging="284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15:55 начало 9 тура</w:t>
      </w:r>
    </w:p>
    <w:p w14:paraId="2339039A" w14:textId="77777777" w:rsidR="009C6EB4" w:rsidRPr="00610CF0" w:rsidRDefault="00610CF0" w:rsidP="00610CF0">
      <w:pPr>
        <w:pStyle w:val="a"/>
        <w:ind w:left="284" w:hanging="284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16:45</w:t>
      </w:r>
      <w:r w:rsidR="009C6EB4" w:rsidRPr="00610CF0">
        <w:rPr>
          <w:rFonts w:cs="Times New Roman"/>
          <w:sz w:val="26"/>
          <w:szCs w:val="26"/>
        </w:rPr>
        <w:t xml:space="preserve"> – </w:t>
      </w:r>
      <w:r>
        <w:rPr>
          <w:rFonts w:cs="Times New Roman"/>
          <w:sz w:val="26"/>
          <w:szCs w:val="26"/>
        </w:rPr>
        <w:t>17:15</w:t>
      </w:r>
      <w:r w:rsidR="009C6EB4" w:rsidRPr="00610CF0">
        <w:rPr>
          <w:rFonts w:cs="Times New Roman"/>
          <w:sz w:val="26"/>
          <w:szCs w:val="26"/>
        </w:rPr>
        <w:t xml:space="preserve"> – торжественное закрытие, награждение победителей; </w:t>
      </w:r>
    </w:p>
    <w:p w14:paraId="5D4BFFC3" w14:textId="77777777" w:rsidR="009C6EB4" w:rsidRPr="0023772C" w:rsidRDefault="009C6EB4" w:rsidP="009C6EB4">
      <w:pPr>
        <w:pStyle w:val="ad"/>
        <w:rPr>
          <w:sz w:val="26"/>
          <w:szCs w:val="26"/>
        </w:rPr>
      </w:pPr>
      <w:r w:rsidRPr="0023772C">
        <w:rPr>
          <w:sz w:val="26"/>
          <w:szCs w:val="26"/>
        </w:rPr>
        <w:t xml:space="preserve">Расписание является приблизительным, интервалы между турами могут быть увеличены по решению главного судьи Соревнования. </w:t>
      </w:r>
    </w:p>
    <w:p w14:paraId="479FCD5B" w14:textId="77777777" w:rsidR="009C6EB4" w:rsidRDefault="00F638B1" w:rsidP="009C6EB4">
      <w:pPr>
        <w:pStyle w:val="a"/>
        <w:numPr>
          <w:ilvl w:val="0"/>
          <w:numId w:val="0"/>
        </w:numPr>
        <w:ind w:left="284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17:45 </w:t>
      </w:r>
      <w:r w:rsidRPr="0023772C">
        <w:rPr>
          <w:rFonts w:cs="Times New Roman"/>
          <w:sz w:val="26"/>
          <w:szCs w:val="26"/>
        </w:rPr>
        <w:t>–</w:t>
      </w:r>
      <w:r w:rsidR="009C6EB4" w:rsidRPr="0023772C">
        <w:rPr>
          <w:rFonts w:cs="Times New Roman"/>
          <w:sz w:val="26"/>
          <w:szCs w:val="26"/>
        </w:rPr>
        <w:t xml:space="preserve"> отъезд иногородних участников. </w:t>
      </w:r>
    </w:p>
    <w:p w14:paraId="5895FD04" w14:textId="77777777" w:rsidR="009C6EB4" w:rsidRPr="0023772C" w:rsidRDefault="009C6EB4" w:rsidP="009C6EB4">
      <w:pPr>
        <w:pStyle w:val="a"/>
        <w:numPr>
          <w:ilvl w:val="0"/>
          <w:numId w:val="0"/>
        </w:numPr>
        <w:ind w:left="284"/>
        <w:jc w:val="both"/>
        <w:rPr>
          <w:rFonts w:cs="Times New Roman"/>
          <w:sz w:val="26"/>
          <w:szCs w:val="26"/>
        </w:rPr>
      </w:pPr>
    </w:p>
    <w:p w14:paraId="0D185DF2" w14:textId="77777777" w:rsidR="009C6EB4" w:rsidRPr="00F638B1" w:rsidRDefault="009C6EB4" w:rsidP="00F638B1">
      <w:pPr>
        <w:pStyle w:val="21"/>
        <w:jc w:val="center"/>
        <w:rPr>
          <w:sz w:val="26"/>
          <w:szCs w:val="26"/>
          <w:u w:val="single"/>
        </w:rPr>
      </w:pPr>
      <w:r w:rsidRPr="00F638B1">
        <w:rPr>
          <w:sz w:val="26"/>
          <w:szCs w:val="26"/>
          <w:u w:val="single"/>
        </w:rPr>
        <w:t>Условия проведения Соревнования.</w:t>
      </w:r>
    </w:p>
    <w:p w14:paraId="7AD8B812" w14:textId="77777777" w:rsidR="009C6EB4" w:rsidRPr="00A65B08" w:rsidRDefault="009C6EB4" w:rsidP="009C6EB4">
      <w:pPr>
        <w:spacing w:after="0" w:line="240" w:lineRule="auto"/>
        <w:ind w:firstLine="709"/>
        <w:rPr>
          <w:sz w:val="26"/>
          <w:szCs w:val="26"/>
        </w:rPr>
      </w:pPr>
    </w:p>
    <w:p w14:paraId="671A7C5A" w14:textId="77777777" w:rsidR="009C6EB4" w:rsidRDefault="009C6EB4" w:rsidP="009C6EB4">
      <w:pPr>
        <w:spacing w:after="0" w:line="240" w:lineRule="auto"/>
        <w:ind w:firstLine="709"/>
        <w:rPr>
          <w:sz w:val="26"/>
          <w:szCs w:val="26"/>
        </w:rPr>
      </w:pPr>
      <w:r w:rsidRPr="00A65B08">
        <w:rPr>
          <w:sz w:val="26"/>
          <w:szCs w:val="26"/>
        </w:rPr>
        <w:t>Соревновани</w:t>
      </w:r>
      <w:r>
        <w:rPr>
          <w:sz w:val="26"/>
          <w:szCs w:val="26"/>
        </w:rPr>
        <w:t>е</w:t>
      </w:r>
      <w:r w:rsidRPr="00A65B08">
        <w:rPr>
          <w:sz w:val="26"/>
          <w:szCs w:val="26"/>
        </w:rPr>
        <w:t xml:space="preserve"> провод</w:t>
      </w:r>
      <w:r>
        <w:rPr>
          <w:sz w:val="26"/>
          <w:szCs w:val="26"/>
        </w:rPr>
        <w:t>и</w:t>
      </w:r>
      <w:r w:rsidRPr="00A65B08">
        <w:rPr>
          <w:sz w:val="26"/>
          <w:szCs w:val="26"/>
        </w:rPr>
        <w:t xml:space="preserve">тся с обсчетом российского </w:t>
      </w:r>
      <w:r w:rsidR="00610CF0">
        <w:rPr>
          <w:sz w:val="26"/>
          <w:szCs w:val="26"/>
        </w:rPr>
        <w:t>рейтинга</w:t>
      </w:r>
      <w:r w:rsidRPr="00A65B08">
        <w:rPr>
          <w:sz w:val="26"/>
          <w:szCs w:val="26"/>
        </w:rPr>
        <w:t>.</w:t>
      </w:r>
    </w:p>
    <w:p w14:paraId="7E218599" w14:textId="77777777" w:rsidR="00F638B1" w:rsidRPr="0023772C" w:rsidRDefault="00F638B1" w:rsidP="009C6EB4">
      <w:pPr>
        <w:spacing w:after="0" w:line="240" w:lineRule="auto"/>
        <w:ind w:firstLine="709"/>
        <w:rPr>
          <w:sz w:val="26"/>
          <w:szCs w:val="26"/>
        </w:rPr>
      </w:pPr>
    </w:p>
    <w:p w14:paraId="670F36EA" w14:textId="77777777" w:rsidR="009C6EB4" w:rsidRPr="00F638B1" w:rsidRDefault="009C6EB4" w:rsidP="00F638B1">
      <w:pPr>
        <w:pStyle w:val="21"/>
        <w:jc w:val="center"/>
        <w:rPr>
          <w:sz w:val="26"/>
          <w:szCs w:val="26"/>
          <w:u w:val="single"/>
        </w:rPr>
      </w:pPr>
      <w:r w:rsidRPr="00F638B1">
        <w:rPr>
          <w:sz w:val="26"/>
          <w:szCs w:val="26"/>
          <w:u w:val="single"/>
        </w:rPr>
        <w:t>Система проведения.</w:t>
      </w:r>
    </w:p>
    <w:p w14:paraId="4DBAA46C" w14:textId="77777777" w:rsidR="00F638B1" w:rsidRPr="00F638B1" w:rsidRDefault="00F638B1" w:rsidP="00F638B1">
      <w:pPr>
        <w:pStyle w:val="ad"/>
      </w:pPr>
    </w:p>
    <w:p w14:paraId="0C428EEA" w14:textId="77777777" w:rsidR="009C6EB4" w:rsidRPr="0023772C" w:rsidRDefault="00610CF0" w:rsidP="009C6EB4">
      <w:pPr>
        <w:pStyle w:val="ad"/>
        <w:rPr>
          <w:sz w:val="26"/>
          <w:szCs w:val="26"/>
        </w:rPr>
      </w:pPr>
      <w:r>
        <w:rPr>
          <w:sz w:val="26"/>
          <w:szCs w:val="26"/>
        </w:rPr>
        <w:t xml:space="preserve">Соревнование проводится в 9 туров, контроль времени: </w:t>
      </w:r>
      <w:r w:rsidRPr="00AB0A44">
        <w:rPr>
          <w:b/>
          <w:sz w:val="26"/>
          <w:szCs w:val="26"/>
        </w:rPr>
        <w:t>8 минут + 5 секунд за ход</w:t>
      </w:r>
      <w:r w:rsidR="009C6EB4" w:rsidRPr="0023772C">
        <w:rPr>
          <w:sz w:val="26"/>
          <w:szCs w:val="26"/>
        </w:rPr>
        <w:t xml:space="preserve">. </w:t>
      </w:r>
    </w:p>
    <w:p w14:paraId="70716C04" w14:textId="77777777" w:rsidR="009C6EB4" w:rsidRPr="0023772C" w:rsidRDefault="009C6EB4" w:rsidP="009C6EB4">
      <w:pPr>
        <w:pStyle w:val="a1"/>
        <w:ind w:left="357" w:hanging="357"/>
        <w:rPr>
          <w:sz w:val="26"/>
          <w:szCs w:val="26"/>
        </w:rPr>
      </w:pPr>
      <w:r w:rsidRPr="0023772C">
        <w:rPr>
          <w:sz w:val="26"/>
          <w:szCs w:val="26"/>
        </w:rPr>
        <w:t>ТРЕБОВАНИЯ К УЧАСТНИКАМ СОРЕВНОВАНИ</w:t>
      </w:r>
      <w:r>
        <w:rPr>
          <w:sz w:val="26"/>
          <w:szCs w:val="26"/>
        </w:rPr>
        <w:t>Я</w:t>
      </w:r>
      <w:r w:rsidRPr="0023772C">
        <w:rPr>
          <w:sz w:val="26"/>
          <w:szCs w:val="26"/>
        </w:rPr>
        <w:t xml:space="preserve"> И УСЛОВИЯ ИХ ДОПУСКА. </w:t>
      </w:r>
    </w:p>
    <w:p w14:paraId="4A49BA75" w14:textId="77777777" w:rsidR="009C6EB4" w:rsidRPr="00610CF0" w:rsidRDefault="009C6EB4" w:rsidP="009C6EB4">
      <w:pPr>
        <w:pStyle w:val="ad"/>
        <w:rPr>
          <w:sz w:val="26"/>
          <w:szCs w:val="26"/>
        </w:rPr>
      </w:pPr>
      <w:r w:rsidRPr="0023772C">
        <w:rPr>
          <w:sz w:val="26"/>
          <w:szCs w:val="26"/>
        </w:rPr>
        <w:t xml:space="preserve">Участником Соревнования может стать любой шахматист, </w:t>
      </w:r>
      <w:r w:rsidR="00610CF0">
        <w:rPr>
          <w:sz w:val="26"/>
          <w:szCs w:val="26"/>
        </w:rPr>
        <w:t xml:space="preserve">проживающий на территории Свердловской области </w:t>
      </w:r>
      <w:r w:rsidR="00610CF0" w:rsidRPr="00610CF0">
        <w:rPr>
          <w:b/>
          <w:sz w:val="26"/>
          <w:szCs w:val="26"/>
        </w:rPr>
        <w:t>200</w:t>
      </w:r>
      <w:r w:rsidR="00F638B1">
        <w:rPr>
          <w:b/>
          <w:sz w:val="26"/>
          <w:szCs w:val="26"/>
        </w:rPr>
        <w:t>9</w:t>
      </w:r>
      <w:r w:rsidR="00610CF0" w:rsidRPr="00610CF0">
        <w:rPr>
          <w:b/>
          <w:sz w:val="26"/>
          <w:szCs w:val="26"/>
        </w:rPr>
        <w:t>г.р</w:t>
      </w:r>
      <w:r w:rsidR="00610CF0">
        <w:rPr>
          <w:sz w:val="26"/>
          <w:szCs w:val="26"/>
        </w:rPr>
        <w:t xml:space="preserve">. и младше. </w:t>
      </w:r>
    </w:p>
    <w:p w14:paraId="0982EEA7" w14:textId="77777777" w:rsidR="00610CF0" w:rsidRDefault="009C6EB4" w:rsidP="00610CF0">
      <w:pPr>
        <w:pStyle w:val="21"/>
        <w:jc w:val="both"/>
        <w:rPr>
          <w:sz w:val="26"/>
          <w:szCs w:val="26"/>
        </w:rPr>
      </w:pPr>
      <w:r w:rsidRPr="0023772C">
        <w:rPr>
          <w:sz w:val="26"/>
          <w:szCs w:val="26"/>
        </w:rPr>
        <w:t xml:space="preserve"> ПОДАЧА ЗАЯВОК НА УЧАСТИЕ</w:t>
      </w:r>
      <w:r w:rsidR="00610CF0" w:rsidRPr="00610CF0">
        <w:rPr>
          <w:sz w:val="26"/>
          <w:szCs w:val="26"/>
        </w:rPr>
        <w:t xml:space="preserve"> </w:t>
      </w:r>
    </w:p>
    <w:p w14:paraId="7F0A2F77" w14:textId="77777777" w:rsidR="00F638B1" w:rsidRPr="00F638B1" w:rsidRDefault="00F638B1" w:rsidP="00F638B1">
      <w:pPr>
        <w:pStyle w:val="ad"/>
      </w:pPr>
      <w:r>
        <w:t>Количество мест ограничено. После подачи заявки необходимо удостовериться о ее приеме путем получения ответа от организатора.</w:t>
      </w:r>
    </w:p>
    <w:p w14:paraId="44CBEE47" w14:textId="77777777" w:rsidR="009C6EB4" w:rsidRDefault="00610CF0" w:rsidP="00610CF0">
      <w:pPr>
        <w:pStyle w:val="21"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Заявки принимаются в срок до </w:t>
      </w:r>
      <w:r w:rsidR="00F638B1">
        <w:rPr>
          <w:sz w:val="26"/>
          <w:szCs w:val="26"/>
        </w:rPr>
        <w:t>20</w:t>
      </w:r>
      <w:r>
        <w:rPr>
          <w:sz w:val="26"/>
          <w:szCs w:val="26"/>
        </w:rPr>
        <w:t xml:space="preserve"> января 202</w:t>
      </w:r>
      <w:r w:rsidR="00F638B1">
        <w:rPr>
          <w:sz w:val="26"/>
          <w:szCs w:val="26"/>
        </w:rPr>
        <w:t>6</w:t>
      </w:r>
      <w:r>
        <w:rPr>
          <w:sz w:val="26"/>
          <w:szCs w:val="26"/>
        </w:rPr>
        <w:t>г. (</w:t>
      </w:r>
      <w:hyperlink r:id="rId7" w:history="1">
        <w:r w:rsidRPr="000852B0">
          <w:rPr>
            <w:rStyle w:val="a6"/>
            <w:sz w:val="26"/>
            <w:szCs w:val="26"/>
            <w:lang w:val="en-US"/>
          </w:rPr>
          <w:t>zonooov</w:t>
        </w:r>
        <w:r w:rsidRPr="00610CF0">
          <w:rPr>
            <w:rStyle w:val="a6"/>
            <w:sz w:val="26"/>
            <w:szCs w:val="26"/>
          </w:rPr>
          <w:t>95@</w:t>
        </w:r>
        <w:r w:rsidRPr="000852B0">
          <w:rPr>
            <w:rStyle w:val="a6"/>
            <w:sz w:val="26"/>
            <w:szCs w:val="26"/>
            <w:lang w:val="en-US"/>
          </w:rPr>
          <w:t>gmail</w:t>
        </w:r>
        <w:r w:rsidRPr="00610CF0">
          <w:rPr>
            <w:rStyle w:val="a6"/>
            <w:sz w:val="26"/>
            <w:szCs w:val="26"/>
          </w:rPr>
          <w:t>.</w:t>
        </w:r>
        <w:r w:rsidRPr="000852B0">
          <w:rPr>
            <w:rStyle w:val="a6"/>
            <w:sz w:val="26"/>
            <w:szCs w:val="26"/>
            <w:lang w:val="en-US"/>
          </w:rPr>
          <w:t>com</w:t>
        </w:r>
      </w:hyperlink>
      <w:r w:rsidR="00F638B1">
        <w:rPr>
          <w:sz w:val="26"/>
          <w:szCs w:val="26"/>
        </w:rPr>
        <w:t xml:space="preserve"> – </w:t>
      </w:r>
      <w:r w:rsidR="00F638B1" w:rsidRPr="00F638B1">
        <w:rPr>
          <w:i/>
          <w:sz w:val="26"/>
          <w:szCs w:val="26"/>
        </w:rPr>
        <w:t>ДЛЯ ЗАЯВОК</w:t>
      </w:r>
      <w:r w:rsidR="00F638B1">
        <w:rPr>
          <w:sz w:val="26"/>
          <w:szCs w:val="26"/>
        </w:rPr>
        <w:t xml:space="preserve">; </w:t>
      </w:r>
      <w:r>
        <w:rPr>
          <w:sz w:val="26"/>
          <w:szCs w:val="26"/>
        </w:rPr>
        <w:t xml:space="preserve">+79961727867 Зонов Александр Станиславович </w:t>
      </w:r>
      <w:r w:rsidR="004017B4" w:rsidRPr="004017B4">
        <w:rPr>
          <w:sz w:val="26"/>
          <w:szCs w:val="26"/>
        </w:rPr>
        <w:t>(</w:t>
      </w:r>
      <w:r w:rsidR="00F638B1">
        <w:rPr>
          <w:sz w:val="26"/>
          <w:szCs w:val="26"/>
          <w:lang w:val="en-US"/>
        </w:rPr>
        <w:t>MAX</w:t>
      </w:r>
      <w:r w:rsidR="004017B4" w:rsidRPr="004017B4">
        <w:rPr>
          <w:sz w:val="26"/>
          <w:szCs w:val="26"/>
        </w:rPr>
        <w:t>)</w:t>
      </w:r>
      <w:r w:rsidR="00F638B1">
        <w:rPr>
          <w:sz w:val="26"/>
          <w:szCs w:val="26"/>
        </w:rPr>
        <w:t xml:space="preserve"> – </w:t>
      </w:r>
      <w:r w:rsidR="00F638B1" w:rsidRPr="00F638B1">
        <w:rPr>
          <w:i/>
          <w:sz w:val="26"/>
          <w:szCs w:val="26"/>
        </w:rPr>
        <w:t>ДЛЯ ВОПРОСОВ</w:t>
      </w:r>
    </w:p>
    <w:p w14:paraId="355A4B63" w14:textId="77777777" w:rsidR="00F638B1" w:rsidRPr="00F638B1" w:rsidRDefault="00F638B1" w:rsidP="00316BA2">
      <w:pPr>
        <w:pStyle w:val="ad"/>
        <w:ind w:firstLine="0"/>
      </w:pPr>
    </w:p>
    <w:p w14:paraId="640AEDC1" w14:textId="77777777" w:rsidR="009C6EB4" w:rsidRPr="0023772C" w:rsidRDefault="009C6EB4" w:rsidP="009C6EB4">
      <w:pPr>
        <w:pStyle w:val="a1"/>
        <w:ind w:left="357" w:hanging="357"/>
        <w:rPr>
          <w:sz w:val="26"/>
          <w:szCs w:val="26"/>
        </w:rPr>
      </w:pPr>
      <w:r w:rsidRPr="0023772C">
        <w:rPr>
          <w:sz w:val="26"/>
          <w:szCs w:val="26"/>
        </w:rPr>
        <w:t xml:space="preserve">УСЛОВИЯ ПОДВЕДЕНИЯ ИТОГОВ. </w:t>
      </w:r>
    </w:p>
    <w:p w14:paraId="124FE852" w14:textId="77777777" w:rsidR="009C6EB4" w:rsidRPr="0023772C" w:rsidRDefault="009C6EB4" w:rsidP="009C6EB4">
      <w:pPr>
        <w:pStyle w:val="ad"/>
        <w:rPr>
          <w:sz w:val="26"/>
          <w:szCs w:val="26"/>
        </w:rPr>
      </w:pPr>
      <w:r w:rsidRPr="0023772C">
        <w:rPr>
          <w:sz w:val="26"/>
          <w:szCs w:val="26"/>
        </w:rPr>
        <w:t xml:space="preserve">Места в Соревновании определяется по наибольшему количеству набранных очков. </w:t>
      </w:r>
    </w:p>
    <w:p w14:paraId="1E905826" w14:textId="77777777" w:rsidR="009C6EB4" w:rsidRPr="0023772C" w:rsidRDefault="009C6EB4" w:rsidP="009C6EB4">
      <w:pPr>
        <w:pStyle w:val="ad"/>
        <w:rPr>
          <w:sz w:val="26"/>
          <w:szCs w:val="26"/>
        </w:rPr>
      </w:pPr>
      <w:r w:rsidRPr="0023772C">
        <w:rPr>
          <w:sz w:val="26"/>
          <w:szCs w:val="26"/>
        </w:rPr>
        <w:t xml:space="preserve">При равенстве очков места распределяются по дополнительным показателям в порядке убывания значимости: </w:t>
      </w:r>
    </w:p>
    <w:p w14:paraId="229272C9" w14:textId="77777777" w:rsidR="009C6EB4" w:rsidRPr="00D66B18" w:rsidRDefault="009C6EB4" w:rsidP="009C6EB4">
      <w:pPr>
        <w:pStyle w:val="2"/>
        <w:keepNext w:val="0"/>
        <w:keepLines w:val="0"/>
        <w:widowControl w:val="0"/>
        <w:numPr>
          <w:ilvl w:val="0"/>
          <w:numId w:val="12"/>
        </w:numPr>
        <w:spacing w:before="0" w:line="240" w:lineRule="auto"/>
        <w:ind w:right="0"/>
        <w:rPr>
          <w:rFonts w:ascii="Times New Roman" w:hAnsi="Times New Roman" w:cs="Times New Roman"/>
          <w:color w:val="000000" w:themeColor="text1"/>
          <w:lang w:eastAsia="en-US"/>
        </w:rPr>
      </w:pPr>
      <w:r w:rsidRPr="00D66B18">
        <w:rPr>
          <w:rFonts w:ascii="Times New Roman" w:hAnsi="Times New Roman" w:cs="Times New Roman"/>
          <w:color w:val="auto"/>
        </w:rPr>
        <w:t>усеченный коэффициент Бухгольца (без одного худшего результата</w:t>
      </w:r>
      <w:r w:rsidR="00AB0A44">
        <w:rPr>
          <w:rFonts w:ascii="Times New Roman" w:hAnsi="Times New Roman" w:cs="Times New Roman"/>
          <w:color w:val="auto"/>
        </w:rPr>
        <w:t>)</w:t>
      </w:r>
    </w:p>
    <w:p w14:paraId="674A5FB6" w14:textId="77777777" w:rsidR="009C6EB4" w:rsidRDefault="009C6EB4" w:rsidP="009C6EB4">
      <w:pPr>
        <w:pStyle w:val="2"/>
        <w:keepNext w:val="0"/>
        <w:keepLines w:val="0"/>
        <w:widowControl w:val="0"/>
        <w:numPr>
          <w:ilvl w:val="0"/>
          <w:numId w:val="12"/>
        </w:numPr>
        <w:spacing w:before="0" w:line="240" w:lineRule="auto"/>
        <w:ind w:right="0"/>
        <w:rPr>
          <w:rFonts w:ascii="Times New Roman" w:hAnsi="Times New Roman" w:cs="Times New Roman"/>
          <w:color w:val="000000" w:themeColor="text1"/>
          <w:lang w:eastAsia="en-US"/>
        </w:rPr>
      </w:pPr>
      <w:r w:rsidRPr="00D66B18">
        <w:rPr>
          <w:rFonts w:ascii="Times New Roman" w:hAnsi="Times New Roman" w:cs="Times New Roman"/>
          <w:color w:val="000000" w:themeColor="text1"/>
          <w:lang w:eastAsia="en-US"/>
        </w:rPr>
        <w:t>коэффициент Бухгольца;</w:t>
      </w:r>
      <w:r>
        <w:rPr>
          <w:rFonts w:ascii="Times New Roman" w:hAnsi="Times New Roman" w:cs="Times New Roman"/>
          <w:color w:val="000000" w:themeColor="text1"/>
          <w:lang w:eastAsia="en-US"/>
        </w:rPr>
        <w:t xml:space="preserve"> </w:t>
      </w:r>
    </w:p>
    <w:p w14:paraId="2B46A907" w14:textId="77777777" w:rsidR="009C6EB4" w:rsidRPr="00D66B18" w:rsidRDefault="009C6EB4" w:rsidP="009C6EB4">
      <w:pPr>
        <w:pStyle w:val="2"/>
        <w:keepNext w:val="0"/>
        <w:keepLines w:val="0"/>
        <w:widowControl w:val="0"/>
        <w:numPr>
          <w:ilvl w:val="0"/>
          <w:numId w:val="12"/>
        </w:numPr>
        <w:spacing w:before="0" w:line="240" w:lineRule="auto"/>
        <w:ind w:right="0"/>
        <w:rPr>
          <w:rFonts w:ascii="Times New Roman" w:hAnsi="Times New Roman" w:cs="Times New Roman"/>
          <w:color w:val="auto"/>
          <w:lang w:eastAsia="en-US"/>
        </w:rPr>
      </w:pPr>
      <w:r w:rsidRPr="00D66B18">
        <w:rPr>
          <w:rFonts w:ascii="Times New Roman" w:hAnsi="Times New Roman" w:cs="Times New Roman"/>
          <w:color w:val="auto"/>
        </w:rPr>
        <w:t xml:space="preserve">большее число побед; </w:t>
      </w:r>
    </w:p>
    <w:p w14:paraId="50CF3833" w14:textId="77777777" w:rsidR="009C6EB4" w:rsidRPr="00D66B18" w:rsidRDefault="009C6EB4" w:rsidP="009C6EB4">
      <w:pPr>
        <w:pStyle w:val="2"/>
        <w:keepNext w:val="0"/>
        <w:keepLines w:val="0"/>
        <w:widowControl w:val="0"/>
        <w:numPr>
          <w:ilvl w:val="0"/>
          <w:numId w:val="12"/>
        </w:numPr>
        <w:spacing w:before="0" w:line="240" w:lineRule="auto"/>
        <w:ind w:right="0"/>
        <w:rPr>
          <w:rFonts w:ascii="Times New Roman" w:hAnsi="Times New Roman" w:cs="Times New Roman"/>
          <w:color w:val="auto"/>
          <w:lang w:eastAsia="en-US"/>
        </w:rPr>
      </w:pPr>
      <w:r w:rsidRPr="00D66B18">
        <w:rPr>
          <w:rFonts w:ascii="Times New Roman" w:hAnsi="Times New Roman" w:cs="Times New Roman"/>
          <w:color w:val="auto"/>
        </w:rPr>
        <w:t>личная встреча.</w:t>
      </w:r>
    </w:p>
    <w:p w14:paraId="38ABE162" w14:textId="77777777" w:rsidR="009C6EB4" w:rsidRDefault="00610CF0" w:rsidP="009C6EB4">
      <w:pPr>
        <w:pStyle w:val="ad"/>
        <w:rPr>
          <w:sz w:val="26"/>
          <w:szCs w:val="26"/>
        </w:rPr>
      </w:pPr>
      <w:r>
        <w:rPr>
          <w:sz w:val="26"/>
          <w:szCs w:val="26"/>
        </w:rPr>
        <w:t>Призы распределяются в следующих категориях:</w:t>
      </w:r>
    </w:p>
    <w:p w14:paraId="34F232CF" w14:textId="77777777" w:rsidR="00F638B1" w:rsidRDefault="00F638B1" w:rsidP="009C6EB4">
      <w:pPr>
        <w:pStyle w:val="ad"/>
        <w:rPr>
          <w:sz w:val="26"/>
          <w:szCs w:val="26"/>
        </w:rPr>
      </w:pPr>
      <w:r w:rsidRPr="00F638B1">
        <w:rPr>
          <w:b/>
          <w:sz w:val="26"/>
          <w:szCs w:val="26"/>
        </w:rPr>
        <w:t>Основные призы</w:t>
      </w:r>
      <w:r>
        <w:rPr>
          <w:sz w:val="26"/>
          <w:szCs w:val="26"/>
        </w:rPr>
        <w:t>: первое, второе и третье место награждается денежным призом, дипломом и медалью</w:t>
      </w:r>
    </w:p>
    <w:p w14:paraId="4A94109B" w14:textId="77777777" w:rsidR="00610CF0" w:rsidRDefault="00610CF0" w:rsidP="009C6EB4">
      <w:pPr>
        <w:pStyle w:val="ad"/>
        <w:rPr>
          <w:sz w:val="26"/>
          <w:szCs w:val="26"/>
        </w:rPr>
      </w:pPr>
      <w:r w:rsidRPr="00F638B1">
        <w:rPr>
          <w:b/>
          <w:sz w:val="26"/>
          <w:szCs w:val="26"/>
        </w:rPr>
        <w:t>200</w:t>
      </w:r>
      <w:r w:rsidR="00F638B1" w:rsidRPr="00F638B1">
        <w:rPr>
          <w:b/>
          <w:sz w:val="26"/>
          <w:szCs w:val="26"/>
        </w:rPr>
        <w:t>9</w:t>
      </w:r>
      <w:r w:rsidRPr="00F638B1">
        <w:rPr>
          <w:b/>
          <w:sz w:val="26"/>
          <w:szCs w:val="26"/>
        </w:rPr>
        <w:t>г.р.-201</w:t>
      </w:r>
      <w:r w:rsidR="00F638B1" w:rsidRPr="00F638B1">
        <w:rPr>
          <w:b/>
          <w:sz w:val="26"/>
          <w:szCs w:val="26"/>
        </w:rPr>
        <w:t>2</w:t>
      </w:r>
      <w:r w:rsidRPr="00F638B1">
        <w:rPr>
          <w:b/>
          <w:sz w:val="26"/>
          <w:szCs w:val="26"/>
        </w:rPr>
        <w:t>г.р</w:t>
      </w:r>
      <w:r w:rsidR="00F638B1">
        <w:rPr>
          <w:sz w:val="26"/>
          <w:szCs w:val="26"/>
        </w:rPr>
        <w:t>.</w:t>
      </w:r>
      <w:r>
        <w:rPr>
          <w:sz w:val="26"/>
          <w:szCs w:val="26"/>
        </w:rPr>
        <w:t xml:space="preserve"> юноши</w:t>
      </w:r>
      <w:r w:rsidRPr="00610CF0">
        <w:rPr>
          <w:sz w:val="26"/>
          <w:szCs w:val="26"/>
        </w:rPr>
        <w:t>/</w:t>
      </w:r>
      <w:r>
        <w:rPr>
          <w:sz w:val="26"/>
          <w:szCs w:val="26"/>
        </w:rPr>
        <w:t>девушки</w:t>
      </w:r>
    </w:p>
    <w:p w14:paraId="2D4DE93F" w14:textId="77777777" w:rsidR="00610CF0" w:rsidRDefault="00610CF0" w:rsidP="009C6EB4">
      <w:pPr>
        <w:pStyle w:val="ad"/>
        <w:rPr>
          <w:sz w:val="26"/>
          <w:szCs w:val="26"/>
        </w:rPr>
      </w:pPr>
      <w:r w:rsidRPr="00F638B1">
        <w:rPr>
          <w:b/>
          <w:sz w:val="26"/>
          <w:szCs w:val="26"/>
        </w:rPr>
        <w:lastRenderedPageBreak/>
        <w:t>201</w:t>
      </w:r>
      <w:r w:rsidR="00F638B1" w:rsidRPr="00F638B1">
        <w:rPr>
          <w:b/>
          <w:sz w:val="26"/>
          <w:szCs w:val="26"/>
        </w:rPr>
        <w:t>3</w:t>
      </w:r>
      <w:r w:rsidRPr="00F638B1">
        <w:rPr>
          <w:b/>
          <w:sz w:val="26"/>
          <w:szCs w:val="26"/>
        </w:rPr>
        <w:t>г.р.-201</w:t>
      </w:r>
      <w:r w:rsidR="00F638B1" w:rsidRPr="00F638B1">
        <w:rPr>
          <w:b/>
          <w:sz w:val="26"/>
          <w:szCs w:val="26"/>
        </w:rPr>
        <w:t>5</w:t>
      </w:r>
      <w:r w:rsidRPr="00F638B1">
        <w:rPr>
          <w:b/>
          <w:sz w:val="26"/>
          <w:szCs w:val="26"/>
        </w:rPr>
        <w:t>г.р.</w:t>
      </w:r>
      <w:r>
        <w:rPr>
          <w:sz w:val="26"/>
          <w:szCs w:val="26"/>
        </w:rPr>
        <w:t xml:space="preserve"> мальчики</w:t>
      </w:r>
      <w:r w:rsidRPr="00610CF0">
        <w:rPr>
          <w:sz w:val="26"/>
          <w:szCs w:val="26"/>
        </w:rPr>
        <w:t>/</w:t>
      </w:r>
      <w:r>
        <w:rPr>
          <w:sz w:val="26"/>
          <w:szCs w:val="26"/>
        </w:rPr>
        <w:t>девочки</w:t>
      </w:r>
    </w:p>
    <w:p w14:paraId="20F9CEAF" w14:textId="77777777" w:rsidR="00610CF0" w:rsidRDefault="00610CF0" w:rsidP="009C6EB4">
      <w:pPr>
        <w:pStyle w:val="ad"/>
        <w:rPr>
          <w:sz w:val="26"/>
          <w:szCs w:val="26"/>
        </w:rPr>
      </w:pPr>
      <w:r w:rsidRPr="00F638B1">
        <w:rPr>
          <w:b/>
          <w:sz w:val="26"/>
          <w:szCs w:val="26"/>
        </w:rPr>
        <w:t>201</w:t>
      </w:r>
      <w:r w:rsidR="00F638B1" w:rsidRPr="00F638B1">
        <w:rPr>
          <w:b/>
          <w:sz w:val="26"/>
          <w:szCs w:val="26"/>
        </w:rPr>
        <w:t>6</w:t>
      </w:r>
      <w:r w:rsidRPr="00F638B1">
        <w:rPr>
          <w:b/>
          <w:sz w:val="26"/>
          <w:szCs w:val="26"/>
        </w:rPr>
        <w:t>г.р и младше</w:t>
      </w:r>
      <w:r>
        <w:rPr>
          <w:sz w:val="26"/>
          <w:szCs w:val="26"/>
        </w:rPr>
        <w:t xml:space="preserve"> мальчики</w:t>
      </w:r>
      <w:r w:rsidRPr="00610CF0">
        <w:rPr>
          <w:sz w:val="26"/>
          <w:szCs w:val="26"/>
        </w:rPr>
        <w:t>/</w:t>
      </w:r>
      <w:r>
        <w:rPr>
          <w:sz w:val="26"/>
          <w:szCs w:val="26"/>
        </w:rPr>
        <w:t>девочки</w:t>
      </w:r>
    </w:p>
    <w:p w14:paraId="2A7ADD47" w14:textId="77777777" w:rsidR="00610CF0" w:rsidRDefault="00610CF0" w:rsidP="00F638B1">
      <w:pPr>
        <w:pStyle w:val="ad"/>
        <w:rPr>
          <w:sz w:val="26"/>
          <w:szCs w:val="26"/>
        </w:rPr>
      </w:pPr>
      <w:r>
        <w:rPr>
          <w:sz w:val="26"/>
          <w:szCs w:val="26"/>
        </w:rPr>
        <w:t>По три призовых места в каждой категории</w:t>
      </w:r>
      <w:r w:rsidR="00F638B1">
        <w:rPr>
          <w:sz w:val="26"/>
          <w:szCs w:val="26"/>
        </w:rPr>
        <w:t>. Дополнительные категории награждаются медалями, дипломами и призами</w:t>
      </w:r>
    </w:p>
    <w:p w14:paraId="5971322A" w14:textId="77777777" w:rsidR="00612237" w:rsidRPr="00F638B1" w:rsidRDefault="00612237" w:rsidP="00F638B1">
      <w:pPr>
        <w:pStyle w:val="ad"/>
        <w:rPr>
          <w:sz w:val="26"/>
          <w:szCs w:val="26"/>
        </w:rPr>
      </w:pPr>
    </w:p>
    <w:p w14:paraId="4687AE21" w14:textId="77777777" w:rsidR="009C6EB4" w:rsidRPr="0023772C" w:rsidRDefault="009C6EB4" w:rsidP="00612237">
      <w:pPr>
        <w:spacing w:after="3" w:line="263" w:lineRule="auto"/>
        <w:ind w:right="-1"/>
        <w:jc w:val="center"/>
        <w:rPr>
          <w:sz w:val="26"/>
          <w:szCs w:val="26"/>
        </w:rPr>
      </w:pPr>
      <w:r w:rsidRPr="0023772C">
        <w:rPr>
          <w:b/>
          <w:sz w:val="26"/>
          <w:szCs w:val="26"/>
        </w:rPr>
        <w:t>Данное положение является вызовом на Соревнование.</w:t>
      </w:r>
    </w:p>
    <w:p w14:paraId="33E58D5F" w14:textId="757BA526" w:rsidR="00172C8D" w:rsidRPr="00612237" w:rsidRDefault="009C6EB4" w:rsidP="00612237">
      <w:pPr>
        <w:spacing w:after="55" w:line="263" w:lineRule="auto"/>
        <w:ind w:right="0"/>
        <w:jc w:val="center"/>
        <w:rPr>
          <w:b/>
          <w:sz w:val="26"/>
          <w:szCs w:val="26"/>
        </w:rPr>
      </w:pPr>
      <w:r w:rsidRPr="0023772C">
        <w:rPr>
          <w:b/>
          <w:sz w:val="26"/>
          <w:szCs w:val="26"/>
        </w:rPr>
        <w:t>Все уточнения и дополнения к данному положению регулируются регламентом</w:t>
      </w:r>
      <w:r>
        <w:rPr>
          <w:sz w:val="26"/>
          <w:szCs w:val="26"/>
        </w:rPr>
        <w:t xml:space="preserve"> </w:t>
      </w:r>
      <w:r w:rsidRPr="0023772C">
        <w:rPr>
          <w:b/>
          <w:sz w:val="26"/>
          <w:szCs w:val="26"/>
        </w:rPr>
        <w:t>Соревнования</w:t>
      </w:r>
    </w:p>
    <w:sectPr w:rsidR="00172C8D" w:rsidRPr="00612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247C5"/>
    <w:multiLevelType w:val="hybridMultilevel"/>
    <w:tmpl w:val="40C653B0"/>
    <w:lvl w:ilvl="0" w:tplc="15442A78">
      <w:start w:val="1"/>
      <w:numFmt w:val="decimal"/>
      <w:lvlText w:val="%1.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B2325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12588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F85BA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04233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DE09A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C0409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4AD31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7840C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680AFB"/>
    <w:multiLevelType w:val="hybridMultilevel"/>
    <w:tmpl w:val="9468E49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6F3A2F"/>
    <w:multiLevelType w:val="hybridMultilevel"/>
    <w:tmpl w:val="A9B2B098"/>
    <w:lvl w:ilvl="0" w:tplc="3AE279A8">
      <w:start w:val="1"/>
      <w:numFmt w:val="bullet"/>
      <w:lvlText w:val="–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CEAA6C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480ECE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4A8BF8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1A2350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6676F8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F6E5C2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108136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F2E502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E742D1"/>
    <w:multiLevelType w:val="hybridMultilevel"/>
    <w:tmpl w:val="3280C06E"/>
    <w:lvl w:ilvl="0" w:tplc="3AA4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8462EF"/>
    <w:multiLevelType w:val="hybridMultilevel"/>
    <w:tmpl w:val="DC8A2F56"/>
    <w:lvl w:ilvl="0" w:tplc="4F96A8FC">
      <w:start w:val="1"/>
      <w:numFmt w:val="bullet"/>
      <w:pStyle w:val="a"/>
      <w:lvlText w:val="–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F695BE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AAD93E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C2F59C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0E569A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84E37E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CAB2F0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94D62E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C8197A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62C2E00"/>
    <w:multiLevelType w:val="hybridMultilevel"/>
    <w:tmpl w:val="D968F252"/>
    <w:lvl w:ilvl="0" w:tplc="C6B6C07C">
      <w:start w:val="1"/>
      <w:numFmt w:val="bullet"/>
      <w:lvlText w:val="-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98A4F0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786042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7CFBE6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58C540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16D552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BA64A2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08637A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4EF900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F4A6761"/>
    <w:multiLevelType w:val="hybridMultilevel"/>
    <w:tmpl w:val="2620FE8A"/>
    <w:lvl w:ilvl="0" w:tplc="3AA4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4C52F8"/>
    <w:multiLevelType w:val="hybridMultilevel"/>
    <w:tmpl w:val="75768F9E"/>
    <w:lvl w:ilvl="0" w:tplc="3AE279A8">
      <w:start w:val="1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6E37005"/>
    <w:multiLevelType w:val="hybridMultilevel"/>
    <w:tmpl w:val="9A7C2556"/>
    <w:lvl w:ilvl="0" w:tplc="A9906BCA">
      <w:start w:val="5"/>
      <w:numFmt w:val="decimal"/>
      <w:lvlText w:val="%1.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DC5540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B6D6B8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BAC232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128410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443296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A096BE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445846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DEE128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AB72C52"/>
    <w:multiLevelType w:val="hybridMultilevel"/>
    <w:tmpl w:val="B49C3BEA"/>
    <w:lvl w:ilvl="0" w:tplc="3AE279A8">
      <w:start w:val="1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8581242"/>
    <w:multiLevelType w:val="hybridMultilevel"/>
    <w:tmpl w:val="D968EA52"/>
    <w:lvl w:ilvl="0" w:tplc="CEDA0600">
      <w:start w:val="1"/>
      <w:numFmt w:val="bullet"/>
      <w:pStyle w:val="a0"/>
      <w:lvlText w:val="−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7628BA"/>
    <w:multiLevelType w:val="hybridMultilevel"/>
    <w:tmpl w:val="38A8019E"/>
    <w:lvl w:ilvl="0" w:tplc="EE9EE42A">
      <w:start w:val="1"/>
      <w:numFmt w:val="upperRoman"/>
      <w:pStyle w:val="a1"/>
      <w:lvlText w:val="%1."/>
      <w:lvlJc w:val="right"/>
      <w:pPr>
        <w:ind w:left="362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967166"/>
    <w:multiLevelType w:val="hybridMultilevel"/>
    <w:tmpl w:val="431C0EE6"/>
    <w:lvl w:ilvl="0" w:tplc="3AE279A8">
      <w:start w:val="1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C2845AD"/>
    <w:multiLevelType w:val="hybridMultilevel"/>
    <w:tmpl w:val="F7844C4C"/>
    <w:lvl w:ilvl="0" w:tplc="3AE279A8">
      <w:start w:val="1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D2F1B71"/>
    <w:multiLevelType w:val="hybridMultilevel"/>
    <w:tmpl w:val="D172AB0E"/>
    <w:lvl w:ilvl="0" w:tplc="DA0A3D9A">
      <w:start w:val="1"/>
      <w:numFmt w:val="bullet"/>
      <w:lvlText w:val="–"/>
      <w:lvlJc w:val="left"/>
      <w:pPr>
        <w:ind w:left="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0A314E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722478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BA7B04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ACE8BC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E0C446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DA1B76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3CCF5A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8A1230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16820C8"/>
    <w:multiLevelType w:val="hybridMultilevel"/>
    <w:tmpl w:val="95068E34"/>
    <w:lvl w:ilvl="0" w:tplc="F1A6F6F0">
      <w:start w:val="1"/>
      <w:numFmt w:val="bullet"/>
      <w:lvlText w:val="-"/>
      <w:lvlJc w:val="left"/>
      <w:pPr>
        <w:ind w:left="2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2890FE">
      <w:start w:val="1"/>
      <w:numFmt w:val="bullet"/>
      <w:lvlText w:val="o"/>
      <w:lvlJc w:val="left"/>
      <w:pPr>
        <w:ind w:left="17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2EB70E">
      <w:start w:val="1"/>
      <w:numFmt w:val="bullet"/>
      <w:lvlText w:val="▪"/>
      <w:lvlJc w:val="left"/>
      <w:pPr>
        <w:ind w:left="24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1A9278">
      <w:start w:val="1"/>
      <w:numFmt w:val="bullet"/>
      <w:lvlText w:val="•"/>
      <w:lvlJc w:val="left"/>
      <w:pPr>
        <w:ind w:left="31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2C244A">
      <w:start w:val="1"/>
      <w:numFmt w:val="bullet"/>
      <w:lvlText w:val="o"/>
      <w:lvlJc w:val="left"/>
      <w:pPr>
        <w:ind w:left="38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D05324">
      <w:start w:val="1"/>
      <w:numFmt w:val="bullet"/>
      <w:lvlText w:val="▪"/>
      <w:lvlJc w:val="left"/>
      <w:pPr>
        <w:ind w:left="45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CA0E2E">
      <w:start w:val="1"/>
      <w:numFmt w:val="bullet"/>
      <w:lvlText w:val="•"/>
      <w:lvlJc w:val="left"/>
      <w:pPr>
        <w:ind w:left="53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E29378">
      <w:start w:val="1"/>
      <w:numFmt w:val="bullet"/>
      <w:lvlText w:val="o"/>
      <w:lvlJc w:val="left"/>
      <w:pPr>
        <w:ind w:left="60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6E7DF2">
      <w:start w:val="1"/>
      <w:numFmt w:val="bullet"/>
      <w:lvlText w:val="▪"/>
      <w:lvlJc w:val="left"/>
      <w:pPr>
        <w:ind w:left="67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D7206B9"/>
    <w:multiLevelType w:val="hybridMultilevel"/>
    <w:tmpl w:val="357E7200"/>
    <w:lvl w:ilvl="0" w:tplc="3AA4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E373B6"/>
    <w:multiLevelType w:val="hybridMultilevel"/>
    <w:tmpl w:val="44F27294"/>
    <w:lvl w:ilvl="0" w:tplc="3AE279A8">
      <w:start w:val="1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D033C6A"/>
    <w:multiLevelType w:val="hybridMultilevel"/>
    <w:tmpl w:val="221CED88"/>
    <w:lvl w:ilvl="0" w:tplc="3AE279A8">
      <w:start w:val="1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7F245B90"/>
    <w:multiLevelType w:val="hybridMultilevel"/>
    <w:tmpl w:val="D9D08858"/>
    <w:lvl w:ilvl="0" w:tplc="1DF235B0">
      <w:start w:val="1"/>
      <w:numFmt w:val="bullet"/>
      <w:lvlText w:val="–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D65AB4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D885E6">
      <w:start w:val="1"/>
      <w:numFmt w:val="bullet"/>
      <w:lvlText w:val="▪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9AA72C">
      <w:start w:val="1"/>
      <w:numFmt w:val="bullet"/>
      <w:lvlText w:val="•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62A7BA">
      <w:start w:val="1"/>
      <w:numFmt w:val="bullet"/>
      <w:lvlText w:val="o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DE1940">
      <w:start w:val="1"/>
      <w:numFmt w:val="bullet"/>
      <w:lvlText w:val="▪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5680A8">
      <w:start w:val="1"/>
      <w:numFmt w:val="bullet"/>
      <w:lvlText w:val="•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041462">
      <w:start w:val="1"/>
      <w:numFmt w:val="bullet"/>
      <w:lvlText w:val="o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B29CF4">
      <w:start w:val="1"/>
      <w:numFmt w:val="bullet"/>
      <w:lvlText w:val="▪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49312545">
    <w:abstractNumId w:val="4"/>
  </w:num>
  <w:num w:numId="2" w16cid:durableId="74711982">
    <w:abstractNumId w:val="14"/>
  </w:num>
  <w:num w:numId="3" w16cid:durableId="650015638">
    <w:abstractNumId w:val="2"/>
  </w:num>
  <w:num w:numId="4" w16cid:durableId="26805620">
    <w:abstractNumId w:val="19"/>
  </w:num>
  <w:num w:numId="5" w16cid:durableId="298807480">
    <w:abstractNumId w:val="15"/>
  </w:num>
  <w:num w:numId="6" w16cid:durableId="1064185256">
    <w:abstractNumId w:val="5"/>
  </w:num>
  <w:num w:numId="7" w16cid:durableId="562106061">
    <w:abstractNumId w:val="0"/>
  </w:num>
  <w:num w:numId="8" w16cid:durableId="242029709">
    <w:abstractNumId w:val="8"/>
  </w:num>
  <w:num w:numId="9" w16cid:durableId="192808116">
    <w:abstractNumId w:val="11"/>
  </w:num>
  <w:num w:numId="10" w16cid:durableId="226693694">
    <w:abstractNumId w:val="10"/>
  </w:num>
  <w:num w:numId="11" w16cid:durableId="1480150208">
    <w:abstractNumId w:val="1"/>
  </w:num>
  <w:num w:numId="12" w16cid:durableId="1687706170">
    <w:abstractNumId w:val="16"/>
  </w:num>
  <w:num w:numId="13" w16cid:durableId="2085911343">
    <w:abstractNumId w:val="6"/>
  </w:num>
  <w:num w:numId="14" w16cid:durableId="402871714">
    <w:abstractNumId w:val="3"/>
  </w:num>
  <w:num w:numId="15" w16cid:durableId="2122063984">
    <w:abstractNumId w:val="7"/>
  </w:num>
  <w:num w:numId="16" w16cid:durableId="1159156382">
    <w:abstractNumId w:val="17"/>
  </w:num>
  <w:num w:numId="17" w16cid:durableId="2035493300">
    <w:abstractNumId w:val="12"/>
  </w:num>
  <w:num w:numId="18" w16cid:durableId="1552040147">
    <w:abstractNumId w:val="9"/>
  </w:num>
  <w:num w:numId="19" w16cid:durableId="779422043">
    <w:abstractNumId w:val="13"/>
  </w:num>
  <w:num w:numId="20" w16cid:durableId="3032452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6E7"/>
    <w:rsid w:val="00172C8D"/>
    <w:rsid w:val="001936E7"/>
    <w:rsid w:val="00220694"/>
    <w:rsid w:val="00316BA2"/>
    <w:rsid w:val="00327849"/>
    <w:rsid w:val="004017B4"/>
    <w:rsid w:val="005A2858"/>
    <w:rsid w:val="00600138"/>
    <w:rsid w:val="00610CF0"/>
    <w:rsid w:val="00612237"/>
    <w:rsid w:val="00643EBE"/>
    <w:rsid w:val="009C6EB4"/>
    <w:rsid w:val="00A333C4"/>
    <w:rsid w:val="00AB0A44"/>
    <w:rsid w:val="00D154FC"/>
    <w:rsid w:val="00D809CC"/>
    <w:rsid w:val="00EC7C9A"/>
    <w:rsid w:val="00F6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5E50A"/>
  <w15:chartTrackingRefBased/>
  <w15:docId w15:val="{09FF81BA-17A4-48A6-96E0-732F0293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9C6EB4"/>
    <w:pPr>
      <w:spacing w:after="5"/>
      <w:ind w:left="10" w:right="203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2"/>
    <w:link w:val="10"/>
    <w:uiPriority w:val="9"/>
    <w:unhideWhenUsed/>
    <w:qFormat/>
    <w:rsid w:val="009C6EB4"/>
    <w:pPr>
      <w:keepNext/>
      <w:keepLines/>
      <w:spacing w:after="296" w:line="270" w:lineRule="auto"/>
      <w:ind w:left="10" w:right="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basedOn w:val="a2"/>
    <w:next w:val="a2"/>
    <w:link w:val="20"/>
    <w:uiPriority w:val="9"/>
    <w:unhideWhenUsed/>
    <w:qFormat/>
    <w:rsid w:val="009C6E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9C6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9C6EB4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3"/>
    <w:link w:val="2"/>
    <w:uiPriority w:val="9"/>
    <w:rsid w:val="009C6EB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3"/>
    <w:link w:val="3"/>
    <w:uiPriority w:val="9"/>
    <w:semiHidden/>
    <w:rsid w:val="009C6EB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table" w:customStyle="1" w:styleId="TableGrid">
    <w:name w:val="TableGrid"/>
    <w:rsid w:val="009C6EB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Hyperlink"/>
    <w:basedOn w:val="a3"/>
    <w:uiPriority w:val="99"/>
    <w:unhideWhenUsed/>
    <w:rsid w:val="009C6EB4"/>
    <w:rPr>
      <w:color w:val="0563C1" w:themeColor="hyperlink"/>
      <w:u w:val="single"/>
    </w:rPr>
  </w:style>
  <w:style w:type="character" w:styleId="a7">
    <w:name w:val="Strong"/>
    <w:basedOn w:val="a3"/>
    <w:uiPriority w:val="22"/>
    <w:qFormat/>
    <w:rsid w:val="009C6EB4"/>
    <w:rPr>
      <w:b/>
      <w:bCs/>
    </w:rPr>
  </w:style>
  <w:style w:type="paragraph" w:styleId="a8">
    <w:name w:val="List Paragraph"/>
    <w:basedOn w:val="a2"/>
    <w:uiPriority w:val="34"/>
    <w:qFormat/>
    <w:rsid w:val="009C6EB4"/>
    <w:pPr>
      <w:ind w:left="720"/>
      <w:contextualSpacing/>
    </w:pPr>
  </w:style>
  <w:style w:type="paragraph" w:styleId="a9">
    <w:name w:val="Title"/>
    <w:basedOn w:val="a2"/>
    <w:link w:val="11"/>
    <w:qFormat/>
    <w:rsid w:val="009C6EB4"/>
    <w:pPr>
      <w:spacing w:after="0" w:line="240" w:lineRule="auto"/>
      <w:ind w:left="0" w:right="0" w:firstLine="0"/>
      <w:jc w:val="center"/>
    </w:pPr>
    <w:rPr>
      <w:rFonts w:eastAsiaTheme="minorHAnsi"/>
      <w:b/>
      <w:bCs/>
      <w:color w:val="auto"/>
      <w:sz w:val="32"/>
      <w:szCs w:val="24"/>
      <w:lang w:val="x-none" w:eastAsia="x-none"/>
    </w:rPr>
  </w:style>
  <w:style w:type="character" w:customStyle="1" w:styleId="11">
    <w:name w:val="Заголовок Знак1"/>
    <w:basedOn w:val="a3"/>
    <w:link w:val="a9"/>
    <w:rsid w:val="009C6EB4"/>
    <w:rPr>
      <w:rFonts w:ascii="Times New Roman" w:hAnsi="Times New Roman" w:cs="Times New Roman"/>
      <w:b/>
      <w:bCs/>
      <w:sz w:val="32"/>
      <w:szCs w:val="24"/>
      <w:lang w:val="x-none" w:eastAsia="x-none"/>
    </w:rPr>
  </w:style>
  <w:style w:type="character" w:customStyle="1" w:styleId="aa">
    <w:name w:val="Заголовок Знак"/>
    <w:basedOn w:val="a3"/>
    <w:uiPriority w:val="10"/>
    <w:rsid w:val="009C6E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">
    <w:name w:val="Balloon Text"/>
    <w:basedOn w:val="a2"/>
    <w:link w:val="ac"/>
    <w:uiPriority w:val="99"/>
    <w:semiHidden/>
    <w:unhideWhenUsed/>
    <w:rsid w:val="009C6E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3"/>
    <w:link w:val="ab"/>
    <w:uiPriority w:val="99"/>
    <w:semiHidden/>
    <w:rsid w:val="009C6EB4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customStyle="1" w:styleId="a1">
    <w:name w:val="Заголовок Положения"/>
    <w:qFormat/>
    <w:rsid w:val="009C6EB4"/>
    <w:pPr>
      <w:keepNext/>
      <w:numPr>
        <w:numId w:val="9"/>
      </w:numPr>
      <w:tabs>
        <w:tab w:val="center" w:pos="3399"/>
        <w:tab w:val="center" w:pos="5173"/>
      </w:tabs>
      <w:spacing w:before="240" w:after="240" w:line="240" w:lineRule="auto"/>
      <w:ind w:left="720"/>
      <w:jc w:val="center"/>
      <w:outlineLvl w:val="0"/>
    </w:pPr>
    <w:rPr>
      <w:rFonts w:ascii="Times New Roman" w:eastAsia="Calibri" w:hAnsi="Times New Roman" w:cs="Times New Roman"/>
      <w:b/>
      <w:caps/>
      <w:color w:val="000000"/>
      <w:sz w:val="24"/>
      <w:szCs w:val="24"/>
      <w:lang w:eastAsia="ru-RU"/>
    </w:rPr>
  </w:style>
  <w:style w:type="paragraph" w:customStyle="1" w:styleId="ad">
    <w:name w:val="Абзац Положения"/>
    <w:qFormat/>
    <w:rsid w:val="009C6EB4"/>
    <w:pPr>
      <w:spacing w:after="0" w:line="245" w:lineRule="auto"/>
      <w:ind w:firstLine="567"/>
      <w:jc w:val="both"/>
      <w:outlineLvl w:val="2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1">
    <w:name w:val="Заголовок 2 Положения"/>
    <w:next w:val="ad"/>
    <w:qFormat/>
    <w:rsid w:val="009C6EB4"/>
    <w:pPr>
      <w:spacing w:after="0" w:line="240" w:lineRule="auto"/>
      <w:outlineLvl w:val="1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customStyle="1" w:styleId="a">
    <w:name w:val="Список_тире_Положение"/>
    <w:uiPriority w:val="4"/>
    <w:rsid w:val="009C6EB4"/>
    <w:pPr>
      <w:numPr>
        <w:numId w:val="1"/>
      </w:numPr>
      <w:spacing w:after="0" w:line="240" w:lineRule="auto"/>
      <w:contextualSpacing/>
      <w:outlineLvl w:val="3"/>
    </w:pPr>
    <w:rPr>
      <w:rFonts w:ascii="Times New Roman" w:eastAsiaTheme="majorEastAsia" w:hAnsi="Times New Roman" w:cstheme="minorHAnsi"/>
      <w:color w:val="000000" w:themeColor="text1"/>
      <w:sz w:val="24"/>
      <w:szCs w:val="24"/>
    </w:rPr>
  </w:style>
  <w:style w:type="character" w:styleId="ae">
    <w:name w:val="annotation reference"/>
    <w:basedOn w:val="a3"/>
    <w:uiPriority w:val="99"/>
    <w:semiHidden/>
    <w:unhideWhenUsed/>
    <w:rsid w:val="009C6EB4"/>
    <w:rPr>
      <w:sz w:val="16"/>
      <w:szCs w:val="16"/>
    </w:rPr>
  </w:style>
  <w:style w:type="paragraph" w:styleId="af">
    <w:name w:val="annotation text"/>
    <w:basedOn w:val="a2"/>
    <w:link w:val="af0"/>
    <w:uiPriority w:val="99"/>
    <w:semiHidden/>
    <w:unhideWhenUsed/>
    <w:rsid w:val="009C6EB4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3"/>
    <w:link w:val="af"/>
    <w:uiPriority w:val="99"/>
    <w:semiHidden/>
    <w:rsid w:val="009C6EB4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C6EB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C6EB4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styleId="af3">
    <w:name w:val="FollowedHyperlink"/>
    <w:basedOn w:val="a3"/>
    <w:uiPriority w:val="99"/>
    <w:semiHidden/>
    <w:unhideWhenUsed/>
    <w:rsid w:val="009C6EB4"/>
    <w:rPr>
      <w:color w:val="954F72" w:themeColor="followedHyperlink"/>
      <w:u w:val="single"/>
    </w:rPr>
  </w:style>
  <w:style w:type="paragraph" w:styleId="af4">
    <w:name w:val="Revision"/>
    <w:hidden/>
    <w:uiPriority w:val="99"/>
    <w:semiHidden/>
    <w:rsid w:val="009C6EB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customStyle="1" w:styleId="a0">
    <w:name w:val="Нумерация черта"/>
    <w:qFormat/>
    <w:rsid w:val="009C6EB4"/>
    <w:pPr>
      <w:numPr>
        <w:numId w:val="10"/>
      </w:numPr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onooov9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chess.ru/upload/iblock/c8f/yuakjn7sy0aecl34l7vxs0ponp3qt2ds/Pravila-FIDE-_s-01.01.2023_.pdf" TargetMode="External"/><Relationship Id="rId5" Type="http://schemas.openxmlformats.org/officeDocument/2006/relationships/hyperlink" Target="https://ruchess.ru/upload/iblock/1f2/82jsd56fpog5oef4zqorc6niqgx8558v/Pravila-vida-sporta-SHakhmaty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Павел Верст</cp:lastModifiedBy>
  <cp:revision>10</cp:revision>
  <dcterms:created xsi:type="dcterms:W3CDTF">2026-01-06T16:03:00Z</dcterms:created>
  <dcterms:modified xsi:type="dcterms:W3CDTF">2026-01-08T18:53:00Z</dcterms:modified>
</cp:coreProperties>
</file>